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8E" w:rsidRDefault="003C789F" w:rsidP="00AF0F55">
      <w:pPr>
        <w:jc w:val="center"/>
        <w:rPr>
          <w:b/>
          <w:sz w:val="36"/>
          <w:szCs w:val="36"/>
          <w:lang w:val="hu-HU"/>
        </w:rPr>
      </w:pPr>
      <w:bookmarkStart w:id="0" w:name="_GoBack"/>
      <w:bookmarkEnd w:id="0"/>
      <w:r>
        <w:rPr>
          <w:b/>
          <w:sz w:val="36"/>
          <w:szCs w:val="36"/>
          <w:lang w:val="hu-HU"/>
        </w:rPr>
        <w:t>PTE 2</w:t>
      </w:r>
      <w:r w:rsidR="00CF4772">
        <w:rPr>
          <w:b/>
          <w:sz w:val="36"/>
          <w:szCs w:val="36"/>
          <w:lang w:val="hu-HU"/>
        </w:rPr>
        <w:t>6</w:t>
      </w:r>
      <w:r w:rsidR="00CB768E">
        <w:rPr>
          <w:b/>
          <w:sz w:val="36"/>
          <w:szCs w:val="36"/>
          <w:lang w:val="hu-HU"/>
        </w:rPr>
        <w:t>. Rókaűzők Váltófutóverseny</w:t>
      </w:r>
    </w:p>
    <w:p w:rsidR="00CB768E" w:rsidRDefault="00CB768E" w:rsidP="00AF0F55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>– sajtóanyag –</w:t>
      </w:r>
    </w:p>
    <w:p w:rsidR="00B04BB6" w:rsidRPr="00AF0F55" w:rsidRDefault="00B04BB6" w:rsidP="00AF0F55">
      <w:pPr>
        <w:jc w:val="center"/>
        <w:rPr>
          <w:b/>
          <w:sz w:val="36"/>
          <w:szCs w:val="36"/>
          <w:lang w:val="hu-HU"/>
        </w:rPr>
      </w:pPr>
      <w:proofErr w:type="gramStart"/>
      <w:r w:rsidRPr="00AF0F55">
        <w:rPr>
          <w:b/>
          <w:sz w:val="36"/>
          <w:szCs w:val="36"/>
          <w:lang w:val="hu-HU"/>
        </w:rPr>
        <w:t>azonnali</w:t>
      </w:r>
      <w:proofErr w:type="gramEnd"/>
      <w:r w:rsidR="00AF3F5B">
        <w:rPr>
          <w:b/>
          <w:sz w:val="36"/>
          <w:szCs w:val="36"/>
          <w:lang w:val="hu-HU"/>
        </w:rPr>
        <w:t>, szabad</w:t>
      </w:r>
      <w:r w:rsidRPr="00AF0F55">
        <w:rPr>
          <w:b/>
          <w:sz w:val="36"/>
          <w:szCs w:val="36"/>
          <w:lang w:val="hu-HU"/>
        </w:rPr>
        <w:t xml:space="preserve"> közlésre</w:t>
      </w:r>
    </w:p>
    <w:p w:rsidR="00B04BB6" w:rsidRDefault="00B04BB6" w:rsidP="009A4282">
      <w:pPr>
        <w:jc w:val="both"/>
        <w:rPr>
          <w:lang w:val="hu-HU"/>
        </w:rPr>
      </w:pPr>
    </w:p>
    <w:p w:rsidR="00B04BB6" w:rsidRDefault="00B04BB6" w:rsidP="009A4282">
      <w:pPr>
        <w:jc w:val="both"/>
        <w:rPr>
          <w:lang w:val="hu-HU"/>
        </w:rPr>
      </w:pPr>
      <w:r>
        <w:rPr>
          <w:lang w:val="hu-HU"/>
        </w:rPr>
        <w:t xml:space="preserve">Idén, október </w:t>
      </w:r>
      <w:r w:rsidR="003C789F">
        <w:rPr>
          <w:lang w:val="hu-HU"/>
        </w:rPr>
        <w:t>1</w:t>
      </w:r>
      <w:r w:rsidR="00CF4772">
        <w:rPr>
          <w:lang w:val="hu-HU"/>
        </w:rPr>
        <w:t>7</w:t>
      </w:r>
      <w:r>
        <w:rPr>
          <w:lang w:val="hu-HU"/>
        </w:rPr>
        <w:t xml:space="preserve">-én, </w:t>
      </w:r>
      <w:proofErr w:type="gramStart"/>
      <w:r w:rsidR="00CF4772">
        <w:rPr>
          <w:lang w:val="hu-HU"/>
        </w:rPr>
        <w:t>szombaton</w:t>
      </w:r>
      <w:proofErr w:type="gramEnd"/>
      <w:r w:rsidR="00CF4772">
        <w:rPr>
          <w:lang w:val="hu-HU"/>
        </w:rPr>
        <w:t xml:space="preserve"> Pécsen</w:t>
      </w:r>
      <w:r>
        <w:rPr>
          <w:lang w:val="hu-HU"/>
        </w:rPr>
        <w:t xml:space="preserve">, a </w:t>
      </w:r>
      <w:r w:rsidR="00CF4772">
        <w:rPr>
          <w:lang w:val="hu-HU"/>
        </w:rPr>
        <w:t>PTE Rektori Hivatal előtt</w:t>
      </w:r>
      <w:r>
        <w:rPr>
          <w:lang w:val="hu-HU"/>
        </w:rPr>
        <w:t xml:space="preserve"> 9 órakor lesz a rajt </w:t>
      </w:r>
      <w:r w:rsidR="00FE7356">
        <w:rPr>
          <w:lang w:val="hu-HU"/>
        </w:rPr>
        <w:t xml:space="preserve">a váltók első futója számára </w:t>
      </w:r>
      <w:r>
        <w:rPr>
          <w:lang w:val="hu-HU"/>
        </w:rPr>
        <w:t xml:space="preserve">és </w:t>
      </w:r>
      <w:r w:rsidR="00CF4772">
        <w:rPr>
          <w:lang w:val="hu-HU"/>
        </w:rPr>
        <w:t>Kaposváron</w:t>
      </w:r>
      <w:r>
        <w:rPr>
          <w:lang w:val="hu-HU"/>
        </w:rPr>
        <w:t xml:space="preserve">, a </w:t>
      </w:r>
      <w:r w:rsidR="00CF4772">
        <w:rPr>
          <w:lang w:val="hu-HU"/>
        </w:rPr>
        <w:t>Kossuth téren</w:t>
      </w:r>
      <w:r>
        <w:rPr>
          <w:lang w:val="hu-HU"/>
        </w:rPr>
        <w:t xml:space="preserve"> 16 óra</w:t>
      </w:r>
      <w:r w:rsidR="00FE7356">
        <w:rPr>
          <w:lang w:val="hu-HU"/>
        </w:rPr>
        <w:t xml:space="preserve">kor rajtolnak az utolsó </w:t>
      </w:r>
      <w:r w:rsidR="003C789F">
        <w:rPr>
          <w:lang w:val="hu-HU"/>
        </w:rPr>
        <w:t>futók</w:t>
      </w:r>
      <w:r>
        <w:rPr>
          <w:lang w:val="hu-HU"/>
        </w:rPr>
        <w:t>. A verseny eredményhirdetésére 1</w:t>
      </w:r>
      <w:r w:rsidR="00CF4772">
        <w:rPr>
          <w:lang w:val="hu-HU"/>
        </w:rPr>
        <w:t>6:30</w:t>
      </w:r>
      <w:r>
        <w:rPr>
          <w:lang w:val="hu-HU"/>
        </w:rPr>
        <w:t xml:space="preserve"> órakor kerül sor a célban.</w:t>
      </w:r>
    </w:p>
    <w:p w:rsidR="00605B91" w:rsidRDefault="00605B91" w:rsidP="009A4282">
      <w:pPr>
        <w:jc w:val="both"/>
        <w:rPr>
          <w:lang w:val="hu-HU"/>
        </w:rPr>
      </w:pPr>
    </w:p>
    <w:p w:rsidR="00AF3F5B" w:rsidRDefault="00CF4772" w:rsidP="009A4282">
      <w:pPr>
        <w:jc w:val="both"/>
        <w:rPr>
          <w:lang w:val="hu-HU"/>
        </w:rPr>
      </w:pPr>
      <w:r>
        <w:rPr>
          <w:lang w:val="hu-HU"/>
        </w:rPr>
        <w:t>Pécs</w:t>
      </w:r>
      <w:r w:rsidR="00B04BB6">
        <w:rPr>
          <w:lang w:val="hu-HU"/>
        </w:rPr>
        <w:t xml:space="preserve"> és </w:t>
      </w:r>
      <w:r>
        <w:rPr>
          <w:lang w:val="hu-HU"/>
        </w:rPr>
        <w:t>Kaposvár</w:t>
      </w:r>
      <w:r w:rsidR="0053258C">
        <w:rPr>
          <w:lang w:val="hu-HU"/>
        </w:rPr>
        <w:t xml:space="preserve"> között, </w:t>
      </w:r>
      <w:r w:rsidR="00B04BB6">
        <w:rPr>
          <w:lang w:val="hu-HU"/>
        </w:rPr>
        <w:t>8</w:t>
      </w:r>
      <w:r w:rsidR="0053269B">
        <w:rPr>
          <w:lang w:val="hu-HU"/>
        </w:rPr>
        <w:t>5</w:t>
      </w:r>
      <w:r w:rsidR="00B04BB6">
        <w:rPr>
          <w:lang w:val="hu-HU"/>
        </w:rPr>
        <w:t xml:space="preserve"> km-es útvonalon, </w:t>
      </w:r>
      <w:r w:rsidR="00605B91">
        <w:rPr>
          <w:lang w:val="hu-HU"/>
        </w:rPr>
        <w:t xml:space="preserve">a </w:t>
      </w:r>
      <w:r>
        <w:rPr>
          <w:lang w:val="hu-HU"/>
        </w:rPr>
        <w:t xml:space="preserve">Mecseken </w:t>
      </w:r>
      <w:r w:rsidR="00605B91">
        <w:rPr>
          <w:lang w:val="hu-HU"/>
        </w:rPr>
        <w:t xml:space="preserve">és a </w:t>
      </w:r>
      <w:r>
        <w:rPr>
          <w:lang w:val="hu-HU"/>
        </w:rPr>
        <w:t xml:space="preserve">Zselicen </w:t>
      </w:r>
      <w:r w:rsidR="00605B91">
        <w:rPr>
          <w:lang w:val="hu-HU"/>
        </w:rPr>
        <w:t xml:space="preserve">át, </w:t>
      </w:r>
      <w:r>
        <w:rPr>
          <w:lang w:val="hu-HU"/>
        </w:rPr>
        <w:t>33</w:t>
      </w:r>
      <w:r w:rsidR="00B04BB6">
        <w:rPr>
          <w:lang w:val="hu-HU"/>
        </w:rPr>
        <w:t xml:space="preserve"> csapat vág neki a táv te</w:t>
      </w:r>
      <w:r w:rsidR="003C789F">
        <w:rPr>
          <w:lang w:val="hu-HU"/>
        </w:rPr>
        <w:t>ljesítésének</w:t>
      </w:r>
      <w:r w:rsidR="00AF3F5B">
        <w:rPr>
          <w:lang w:val="hu-HU"/>
        </w:rPr>
        <w:t xml:space="preserve">. </w:t>
      </w:r>
    </w:p>
    <w:p w:rsidR="009A54AA" w:rsidRDefault="00AF3F5B" w:rsidP="009A4282">
      <w:pPr>
        <w:jc w:val="both"/>
        <w:rPr>
          <w:lang w:val="hu-HU"/>
        </w:rPr>
      </w:pPr>
      <w:r>
        <w:rPr>
          <w:lang w:val="hu-HU"/>
        </w:rPr>
        <w:t>A</w:t>
      </w:r>
      <w:r w:rsidR="00FE7356">
        <w:rPr>
          <w:lang w:val="hu-HU"/>
        </w:rPr>
        <w:t xml:space="preserve"> </w:t>
      </w:r>
      <w:r>
        <w:rPr>
          <w:lang w:val="hu-HU"/>
        </w:rPr>
        <w:t xml:space="preserve">verseny </w:t>
      </w:r>
      <w:r w:rsidR="00B04BB6">
        <w:rPr>
          <w:lang w:val="hu-HU"/>
        </w:rPr>
        <w:t>útvonal</w:t>
      </w:r>
      <w:r>
        <w:rPr>
          <w:lang w:val="hu-HU"/>
        </w:rPr>
        <w:t>a</w:t>
      </w:r>
      <w:r w:rsidR="009A54AA">
        <w:rPr>
          <w:lang w:val="hu-HU"/>
        </w:rPr>
        <w:t>:</w:t>
      </w:r>
    </w:p>
    <w:p w:rsidR="00605B91" w:rsidRDefault="00CF4772" w:rsidP="009A4282">
      <w:pPr>
        <w:jc w:val="both"/>
        <w:rPr>
          <w:lang w:val="hu-HU"/>
        </w:rPr>
      </w:pPr>
      <w:r>
        <w:rPr>
          <w:lang w:val="hu-HU"/>
        </w:rPr>
        <w:t>Pécsi Tudományegyetem – Pécs belváros – Orfű (kerékpárúton) – Mecseki Erdészet – Abaliget –</w:t>
      </w:r>
      <w:r w:rsidRPr="00CF4772">
        <w:rPr>
          <w:lang w:val="hu-HU"/>
        </w:rPr>
        <w:t xml:space="preserve"> </w:t>
      </w:r>
      <w:r>
        <w:rPr>
          <w:lang w:val="hu-HU"/>
        </w:rPr>
        <w:t xml:space="preserve">Hetvehely – Becsali – Zselici Erdészet – Tormás – Baranyaszentgyörgy – Baranyajenő – Gödre – Szentbalázs – </w:t>
      </w:r>
      <w:r w:rsidR="00AF3F5B">
        <w:rPr>
          <w:lang w:val="hu-HU"/>
        </w:rPr>
        <w:t>Sántos –</w:t>
      </w:r>
      <w:r>
        <w:rPr>
          <w:lang w:val="hu-HU"/>
        </w:rPr>
        <w:t xml:space="preserve"> </w:t>
      </w:r>
      <w:r w:rsidR="00B04BB6">
        <w:rPr>
          <w:lang w:val="hu-HU"/>
        </w:rPr>
        <w:t>Kaposvár</w:t>
      </w:r>
      <w:r>
        <w:rPr>
          <w:lang w:val="hu-HU"/>
        </w:rPr>
        <w:t xml:space="preserve"> belváros.</w:t>
      </w:r>
    </w:p>
    <w:p w:rsidR="00B04BB6" w:rsidRDefault="00B04BB6" w:rsidP="009A4282">
      <w:pPr>
        <w:jc w:val="both"/>
        <w:rPr>
          <w:lang w:val="hu-HU"/>
        </w:rPr>
      </w:pPr>
      <w:r>
        <w:rPr>
          <w:lang w:val="hu-HU"/>
        </w:rPr>
        <w:t xml:space="preserve">Az útvonal részletesen megtekinthető a váltópontok pontos helyének feltüntetésével együtt a </w:t>
      </w:r>
      <w:hyperlink r:id="rId5" w:history="1">
        <w:r w:rsidRPr="009A52A7">
          <w:rPr>
            <w:rStyle w:val="Hiperhivatkozs"/>
            <w:lang w:val="hu-HU"/>
          </w:rPr>
          <w:t>www.rokauzok.hu</w:t>
        </w:r>
      </w:hyperlink>
      <w:r>
        <w:rPr>
          <w:lang w:val="hu-HU"/>
        </w:rPr>
        <w:t xml:space="preserve"> oldalon.</w:t>
      </w:r>
    </w:p>
    <w:p w:rsidR="00B04BB6" w:rsidRDefault="00B04BB6" w:rsidP="009A4282">
      <w:pPr>
        <w:jc w:val="both"/>
        <w:rPr>
          <w:lang w:val="hu-HU"/>
        </w:rPr>
      </w:pPr>
    </w:p>
    <w:p w:rsidR="00B04BB6" w:rsidRDefault="0053269B" w:rsidP="009A4282">
      <w:pPr>
        <w:jc w:val="both"/>
        <w:rPr>
          <w:lang w:val="hu-HU"/>
        </w:rPr>
      </w:pPr>
      <w:r>
        <w:rPr>
          <w:lang w:val="hu-HU"/>
        </w:rPr>
        <w:t xml:space="preserve">A </w:t>
      </w:r>
      <w:r w:rsidR="003C789F">
        <w:rPr>
          <w:lang w:val="hu-HU"/>
        </w:rPr>
        <w:t>PTE 2</w:t>
      </w:r>
      <w:r w:rsidR="00CF4772">
        <w:rPr>
          <w:lang w:val="hu-HU"/>
        </w:rPr>
        <w:t>6</w:t>
      </w:r>
      <w:r>
        <w:rPr>
          <w:lang w:val="hu-HU"/>
        </w:rPr>
        <w:t>. Rókaűzők</w:t>
      </w:r>
      <w:r w:rsidR="00B04BB6">
        <w:rPr>
          <w:lang w:val="hu-HU"/>
        </w:rPr>
        <w:t xml:space="preserve"> mezőnye </w:t>
      </w:r>
      <w:r w:rsidR="00CF4772">
        <w:rPr>
          <w:lang w:val="hu-HU"/>
        </w:rPr>
        <w:t>hat</w:t>
      </w:r>
      <w:r w:rsidR="00B04BB6">
        <w:rPr>
          <w:lang w:val="hu-HU"/>
        </w:rPr>
        <w:t xml:space="preserve"> </w:t>
      </w:r>
      <w:proofErr w:type="gramStart"/>
      <w:r w:rsidR="00B04BB6">
        <w:rPr>
          <w:lang w:val="hu-HU"/>
        </w:rPr>
        <w:t>kategóriában</w:t>
      </w:r>
      <w:proofErr w:type="gramEnd"/>
      <w:r w:rsidR="00B04BB6">
        <w:rPr>
          <w:lang w:val="hu-HU"/>
        </w:rPr>
        <w:t xml:space="preserve"> versenyez majd: </w:t>
      </w:r>
    </w:p>
    <w:p w:rsidR="00CF4772" w:rsidRDefault="00CF4772" w:rsidP="009A4282">
      <w:pPr>
        <w:jc w:val="both"/>
        <w:rPr>
          <w:lang w:val="hu-HU"/>
        </w:rPr>
      </w:pPr>
    </w:p>
    <w:p w:rsidR="00CF4772" w:rsidRDefault="00151A72" w:rsidP="00CF4772">
      <w:pPr>
        <w:jc w:val="both"/>
        <w:rPr>
          <w:lang w:val="hu-HU"/>
        </w:rPr>
      </w:pPr>
      <w:r>
        <w:rPr>
          <w:lang w:val="hu-HU"/>
        </w:rPr>
        <w:t xml:space="preserve">High5 - </w:t>
      </w:r>
      <w:r w:rsidR="00CF4772">
        <w:rPr>
          <w:lang w:val="hu-HU"/>
        </w:rPr>
        <w:t xml:space="preserve">A </w:t>
      </w:r>
      <w:proofErr w:type="gramStart"/>
      <w:r w:rsidR="00CF4772">
        <w:rPr>
          <w:lang w:val="hu-HU"/>
        </w:rPr>
        <w:t>kategória</w:t>
      </w:r>
      <w:proofErr w:type="gramEnd"/>
      <w:r w:rsidR="00CF4772">
        <w:rPr>
          <w:lang w:val="hu-HU"/>
        </w:rPr>
        <w:t>: 4 fős csapatok (egy nő és három férfi). Itt fejenként átlagosan egy félmaratoni táv lefutása a feladat.</w:t>
      </w:r>
    </w:p>
    <w:p w:rsidR="00CF4772" w:rsidRDefault="00CF4772" w:rsidP="009A4282">
      <w:pPr>
        <w:jc w:val="both"/>
        <w:rPr>
          <w:lang w:val="hu-HU"/>
        </w:rPr>
      </w:pPr>
    </w:p>
    <w:p w:rsidR="00B04BB6" w:rsidRDefault="00151A72" w:rsidP="009A4282">
      <w:pPr>
        <w:jc w:val="both"/>
        <w:rPr>
          <w:lang w:val="hu-HU"/>
        </w:rPr>
      </w:pPr>
      <w:r>
        <w:rPr>
          <w:lang w:val="hu-HU"/>
        </w:rPr>
        <w:t xml:space="preserve">FANTA - </w:t>
      </w:r>
      <w:r w:rsidR="003C789F">
        <w:rPr>
          <w:lang w:val="hu-HU"/>
        </w:rPr>
        <w:t>B.</w:t>
      </w:r>
      <w:r w:rsidR="00B04BB6">
        <w:rPr>
          <w:lang w:val="hu-HU"/>
        </w:rPr>
        <w:t>0. (</w:t>
      </w:r>
      <w:proofErr w:type="spellStart"/>
      <w:r w:rsidR="00B04BB6">
        <w:rPr>
          <w:lang w:val="hu-HU"/>
        </w:rPr>
        <w:t>nulladik</w:t>
      </w:r>
      <w:proofErr w:type="spellEnd"/>
      <w:r w:rsidR="00B04BB6">
        <w:rPr>
          <w:lang w:val="hu-HU"/>
        </w:rPr>
        <w:t>) kategória: középiskolák</w:t>
      </w:r>
    </w:p>
    <w:p w:rsidR="00B04BB6" w:rsidRDefault="00151A72" w:rsidP="009A4282">
      <w:pPr>
        <w:jc w:val="both"/>
        <w:rPr>
          <w:lang w:val="hu-HU"/>
        </w:rPr>
      </w:pPr>
      <w:r>
        <w:rPr>
          <w:lang w:val="hu-HU"/>
        </w:rPr>
        <w:t xml:space="preserve">MEFS - </w:t>
      </w:r>
      <w:r w:rsidR="003C789F">
        <w:rPr>
          <w:lang w:val="hu-HU"/>
        </w:rPr>
        <w:t>B.</w:t>
      </w:r>
      <w:r w:rsidR="00B04BB6">
        <w:rPr>
          <w:lang w:val="hu-HU"/>
        </w:rPr>
        <w:t xml:space="preserve">1. (első) </w:t>
      </w:r>
      <w:proofErr w:type="gramStart"/>
      <w:r w:rsidR="00B04BB6">
        <w:rPr>
          <w:lang w:val="hu-HU"/>
        </w:rPr>
        <w:t>kategória</w:t>
      </w:r>
      <w:proofErr w:type="gramEnd"/>
      <w:r w:rsidR="00B04BB6">
        <w:rPr>
          <w:lang w:val="hu-HU"/>
        </w:rPr>
        <w:t>: felsőoktatási intézmények</w:t>
      </w:r>
      <w:r>
        <w:rPr>
          <w:lang w:val="hu-HU"/>
        </w:rPr>
        <w:t xml:space="preserve"> (hallgatói és oktatói MEFOB)</w:t>
      </w:r>
    </w:p>
    <w:p w:rsidR="00B04BB6" w:rsidRDefault="00151A72" w:rsidP="009A4282">
      <w:pPr>
        <w:jc w:val="both"/>
        <w:rPr>
          <w:lang w:val="hu-HU"/>
        </w:rPr>
      </w:pPr>
      <w:proofErr w:type="spellStart"/>
      <w:r>
        <w:rPr>
          <w:lang w:val="hu-HU"/>
        </w:rPr>
        <w:t>Kométa</w:t>
      </w:r>
      <w:proofErr w:type="spellEnd"/>
      <w:r>
        <w:rPr>
          <w:lang w:val="hu-HU"/>
        </w:rPr>
        <w:t xml:space="preserve"> - </w:t>
      </w:r>
      <w:r w:rsidR="003C789F">
        <w:rPr>
          <w:lang w:val="hu-HU"/>
        </w:rPr>
        <w:t>B.</w:t>
      </w:r>
      <w:r w:rsidR="00B04BB6">
        <w:rPr>
          <w:lang w:val="hu-HU"/>
        </w:rPr>
        <w:t xml:space="preserve">2. (második) </w:t>
      </w:r>
      <w:proofErr w:type="gramStart"/>
      <w:r w:rsidR="00B04BB6">
        <w:rPr>
          <w:lang w:val="hu-HU"/>
        </w:rPr>
        <w:t>kategória</w:t>
      </w:r>
      <w:proofErr w:type="gramEnd"/>
      <w:r w:rsidR="00B04BB6">
        <w:rPr>
          <w:lang w:val="hu-HU"/>
        </w:rPr>
        <w:t xml:space="preserve">: </w:t>
      </w:r>
      <w:r w:rsidR="00CB768E">
        <w:rPr>
          <w:lang w:val="hu-HU"/>
        </w:rPr>
        <w:t xml:space="preserve">amatőr futóklubok (pl. </w:t>
      </w:r>
      <w:r>
        <w:rPr>
          <w:lang w:val="hu-HU"/>
        </w:rPr>
        <w:t>BSI futónagykövetek csapata</w:t>
      </w:r>
      <w:r w:rsidR="0053269B">
        <w:rPr>
          <w:lang w:val="hu-HU"/>
        </w:rPr>
        <w:t>)</w:t>
      </w:r>
    </w:p>
    <w:p w:rsidR="003C789F" w:rsidRDefault="00151A72" w:rsidP="009A4282">
      <w:pPr>
        <w:jc w:val="both"/>
        <w:rPr>
          <w:lang w:val="hu-HU"/>
        </w:rPr>
      </w:pPr>
      <w:r>
        <w:rPr>
          <w:lang w:val="hu-HU"/>
        </w:rPr>
        <w:t xml:space="preserve">VIDEOTON - </w:t>
      </w:r>
      <w:r w:rsidR="003C789F">
        <w:rPr>
          <w:lang w:val="hu-HU"/>
        </w:rPr>
        <w:t>B.</w:t>
      </w:r>
      <w:r w:rsidR="00B04BB6">
        <w:rPr>
          <w:lang w:val="hu-HU"/>
        </w:rPr>
        <w:t xml:space="preserve">3. (harmadik) </w:t>
      </w:r>
      <w:proofErr w:type="gramStart"/>
      <w:r w:rsidR="00B04BB6">
        <w:rPr>
          <w:lang w:val="hu-HU"/>
        </w:rPr>
        <w:t>kategória</w:t>
      </w:r>
      <w:proofErr w:type="gramEnd"/>
      <w:r w:rsidR="00B04BB6">
        <w:rPr>
          <w:lang w:val="hu-HU"/>
        </w:rPr>
        <w:t xml:space="preserve">: </w:t>
      </w:r>
      <w:r w:rsidR="003C789F">
        <w:rPr>
          <w:lang w:val="hu-HU"/>
        </w:rPr>
        <w:t>m</w:t>
      </w:r>
      <w:r w:rsidR="00CF4772">
        <w:rPr>
          <w:lang w:val="hu-HU"/>
        </w:rPr>
        <w:t>unkahelyek, cégek</w:t>
      </w:r>
    </w:p>
    <w:p w:rsidR="0053269B" w:rsidRDefault="00151A72" w:rsidP="009A4282">
      <w:pPr>
        <w:jc w:val="both"/>
        <w:rPr>
          <w:lang w:val="hu-HU"/>
        </w:rPr>
      </w:pPr>
      <w:proofErr w:type="spellStart"/>
      <w:r>
        <w:rPr>
          <w:lang w:val="hu-HU"/>
        </w:rPr>
        <w:t>Moments</w:t>
      </w:r>
      <w:proofErr w:type="spellEnd"/>
      <w:r>
        <w:rPr>
          <w:lang w:val="hu-HU"/>
        </w:rPr>
        <w:t xml:space="preserve"> - </w:t>
      </w:r>
      <w:r w:rsidR="00A47F62">
        <w:rPr>
          <w:lang w:val="hu-HU"/>
        </w:rPr>
        <w:t>B.</w:t>
      </w:r>
      <w:r w:rsidR="003C789F">
        <w:rPr>
          <w:lang w:val="hu-HU"/>
        </w:rPr>
        <w:t xml:space="preserve">4. (negyedik) </w:t>
      </w:r>
      <w:proofErr w:type="gramStart"/>
      <w:r w:rsidR="003C789F">
        <w:rPr>
          <w:lang w:val="hu-HU"/>
        </w:rPr>
        <w:t>kategória</w:t>
      </w:r>
      <w:proofErr w:type="gramEnd"/>
      <w:r w:rsidR="003C789F">
        <w:rPr>
          <w:lang w:val="hu-HU"/>
        </w:rPr>
        <w:t xml:space="preserve">: </w:t>
      </w:r>
      <w:r w:rsidR="0053269B">
        <w:rPr>
          <w:lang w:val="hu-HU"/>
        </w:rPr>
        <w:t>nyílt</w:t>
      </w:r>
      <w:r w:rsidR="00D073B8">
        <w:rPr>
          <w:lang w:val="hu-HU"/>
        </w:rPr>
        <w:t>,</w:t>
      </w:r>
      <w:r w:rsidR="0053269B">
        <w:rPr>
          <w:lang w:val="hu-HU"/>
        </w:rPr>
        <w:t xml:space="preserve"> tetszőleges összeállítású csapatok </w:t>
      </w:r>
      <w:r w:rsidR="00A47F62">
        <w:rPr>
          <w:lang w:val="hu-HU"/>
        </w:rPr>
        <w:t>részére</w:t>
      </w:r>
    </w:p>
    <w:p w:rsidR="00B04BB6" w:rsidRDefault="0053269B" w:rsidP="009A4282">
      <w:pPr>
        <w:jc w:val="both"/>
        <w:rPr>
          <w:lang w:val="hu-HU"/>
        </w:rPr>
      </w:pPr>
      <w:r>
        <w:rPr>
          <w:lang w:val="hu-HU"/>
        </w:rPr>
        <w:t xml:space="preserve">Ezekben a </w:t>
      </w:r>
      <w:proofErr w:type="gramStart"/>
      <w:r>
        <w:rPr>
          <w:lang w:val="hu-HU"/>
        </w:rPr>
        <w:t>kategóriákban</w:t>
      </w:r>
      <w:proofErr w:type="gramEnd"/>
      <w:r>
        <w:rPr>
          <w:lang w:val="hu-HU"/>
        </w:rPr>
        <w:t xml:space="preserve"> egy </w:t>
      </w:r>
      <w:r w:rsidR="00D073B8">
        <w:rPr>
          <w:lang w:val="hu-HU"/>
        </w:rPr>
        <w:t>váltó</w:t>
      </w:r>
      <w:r>
        <w:rPr>
          <w:lang w:val="hu-HU"/>
        </w:rPr>
        <w:t xml:space="preserve"> 12 futóból áll. A különböző nehézségű szakaszok közül a négy könnyebbet nők, a nyolc nehezebbet férfiak futják.</w:t>
      </w:r>
    </w:p>
    <w:p w:rsidR="00151A72" w:rsidRDefault="00151A72" w:rsidP="009A4282">
      <w:pPr>
        <w:jc w:val="both"/>
        <w:rPr>
          <w:lang w:val="hu-HU"/>
        </w:rPr>
      </w:pPr>
    </w:p>
    <w:p w:rsidR="009A54AA" w:rsidRDefault="00151A72" w:rsidP="009A4282">
      <w:pPr>
        <w:jc w:val="both"/>
        <w:rPr>
          <w:lang w:val="hu-HU"/>
        </w:rPr>
      </w:pPr>
      <w:r>
        <w:rPr>
          <w:lang w:val="hu-HU"/>
        </w:rPr>
        <w:t xml:space="preserve">A B.1 </w:t>
      </w:r>
      <w:proofErr w:type="gramStart"/>
      <w:r>
        <w:rPr>
          <w:lang w:val="hu-HU"/>
        </w:rPr>
        <w:t>kategória</w:t>
      </w:r>
      <w:proofErr w:type="gramEnd"/>
      <w:r>
        <w:rPr>
          <w:lang w:val="hu-HU"/>
        </w:rPr>
        <w:t xml:space="preserve"> nemcsak a hallgatók számára egyetemi és főiskolai OB, hanem az intézmények munkatársai számára is. A MEFS támogatásával tehát két MEFOB bajnoki cím is kihirdetésre kerül!</w:t>
      </w:r>
    </w:p>
    <w:p w:rsidR="00151A72" w:rsidRDefault="00151A72" w:rsidP="009A4282">
      <w:pPr>
        <w:jc w:val="both"/>
        <w:rPr>
          <w:lang w:val="hu-HU"/>
        </w:rPr>
      </w:pPr>
    </w:p>
    <w:p w:rsidR="00B04BB6" w:rsidRDefault="00B04BB6" w:rsidP="009A4282">
      <w:pPr>
        <w:jc w:val="both"/>
        <w:rPr>
          <w:lang w:val="hu-HU"/>
        </w:rPr>
      </w:pPr>
      <w:r>
        <w:rPr>
          <w:lang w:val="hu-HU"/>
        </w:rPr>
        <w:t>Annak érdekében, hogy a verseny ne nyúljon el túlságosan</w:t>
      </w:r>
      <w:r w:rsidR="00D073B8">
        <w:rPr>
          <w:lang w:val="hu-HU"/>
        </w:rPr>
        <w:t xml:space="preserve"> hosszúra</w:t>
      </w:r>
      <w:r>
        <w:rPr>
          <w:lang w:val="hu-HU"/>
        </w:rPr>
        <w:t>,</w:t>
      </w:r>
      <w:r w:rsidR="009A4282">
        <w:rPr>
          <w:lang w:val="hu-HU"/>
        </w:rPr>
        <w:t xml:space="preserve"> hogy minél kisebb legyen a forgalom zavarása,</w:t>
      </w:r>
      <w:r>
        <w:rPr>
          <w:lang w:val="hu-HU"/>
        </w:rPr>
        <w:t xml:space="preserve"> az útvonalon újraindítási pontok találhatók. Ezek közül a nézők és a sajtó számára </w:t>
      </w:r>
      <w:r w:rsidR="001A7CC4">
        <w:rPr>
          <w:lang w:val="hu-HU"/>
        </w:rPr>
        <w:t xml:space="preserve">az </w:t>
      </w:r>
      <w:proofErr w:type="spellStart"/>
      <w:r w:rsidR="001A7CC4">
        <w:rPr>
          <w:lang w:val="hu-HU"/>
        </w:rPr>
        <w:t>abaligeti</w:t>
      </w:r>
      <w:proofErr w:type="spellEnd"/>
      <w:r w:rsidR="001A7CC4">
        <w:rPr>
          <w:lang w:val="hu-HU"/>
        </w:rPr>
        <w:t xml:space="preserve"> (10 óra 30 perc) és a gödrei (13 óra 40 perc) </w:t>
      </w:r>
      <w:r>
        <w:rPr>
          <w:lang w:val="hu-HU"/>
        </w:rPr>
        <w:t>helyszínt ajánljuk megtekintésre, ahol a teljes mezőny és nagyszámú szurkoló is jelen van.</w:t>
      </w:r>
    </w:p>
    <w:p w:rsidR="0053269B" w:rsidRDefault="0053269B" w:rsidP="009A4282">
      <w:pPr>
        <w:jc w:val="both"/>
        <w:rPr>
          <w:lang w:val="hu-HU"/>
        </w:rPr>
      </w:pPr>
    </w:p>
    <w:p w:rsidR="00B04BB6" w:rsidRDefault="00B04BB6" w:rsidP="009A4282">
      <w:pPr>
        <w:jc w:val="both"/>
        <w:rPr>
          <w:lang w:val="hu-HU"/>
        </w:rPr>
      </w:pPr>
      <w:r>
        <w:rPr>
          <w:lang w:val="hu-HU"/>
        </w:rPr>
        <w:t xml:space="preserve">A verseny rendezői elkötelezettek a természet- és környezetvédelem területén, ezért Orfűtől </w:t>
      </w:r>
      <w:r w:rsidR="0053269B">
        <w:rPr>
          <w:lang w:val="hu-HU"/>
        </w:rPr>
        <w:t>Pécsi</w:t>
      </w:r>
      <w:r>
        <w:rPr>
          <w:lang w:val="hu-HU"/>
        </w:rPr>
        <w:t>g a mezőny az új kerékpárutat használja, illetve a lehető legkisebb károsanyag kibocsátást a</w:t>
      </w:r>
      <w:r w:rsidRPr="00C1707F">
        <w:rPr>
          <w:lang w:val="hu-HU"/>
        </w:rPr>
        <w:t xml:space="preserve"> </w:t>
      </w:r>
      <w:r>
        <w:rPr>
          <w:lang w:val="hu-HU"/>
        </w:rPr>
        <w:t>To</w:t>
      </w:r>
      <w:r w:rsidR="0053269B">
        <w:rPr>
          <w:lang w:val="hu-HU"/>
        </w:rPr>
        <w:t xml:space="preserve">yota </w:t>
      </w:r>
      <w:proofErr w:type="spellStart"/>
      <w:r w:rsidR="0053269B">
        <w:rPr>
          <w:lang w:val="hu-HU"/>
        </w:rPr>
        <w:t>Full</w:t>
      </w:r>
      <w:proofErr w:type="spellEnd"/>
      <w:r w:rsidR="0053269B">
        <w:rPr>
          <w:lang w:val="hu-HU"/>
        </w:rPr>
        <w:t xml:space="preserve"> </w:t>
      </w:r>
      <w:proofErr w:type="spellStart"/>
      <w:r w:rsidR="0053269B">
        <w:rPr>
          <w:lang w:val="hu-HU"/>
        </w:rPr>
        <w:t>Hybrid</w:t>
      </w:r>
      <w:proofErr w:type="spellEnd"/>
      <w:r w:rsidR="0053269B">
        <w:rPr>
          <w:lang w:val="hu-HU"/>
        </w:rPr>
        <w:t xml:space="preserve"> kísérő autói biztosítják</w:t>
      </w:r>
      <w:r>
        <w:rPr>
          <w:lang w:val="hu-HU"/>
        </w:rPr>
        <w:t>.</w:t>
      </w:r>
    </w:p>
    <w:p w:rsidR="00B04BB6" w:rsidRDefault="00B04BB6" w:rsidP="009A4282">
      <w:pPr>
        <w:jc w:val="both"/>
        <w:rPr>
          <w:lang w:val="hu-HU"/>
        </w:rPr>
      </w:pPr>
    </w:p>
    <w:p w:rsidR="00B04BB6" w:rsidRDefault="00B04BB6" w:rsidP="009A4282">
      <w:pPr>
        <w:jc w:val="both"/>
        <w:rPr>
          <w:lang w:val="hu-HU"/>
        </w:rPr>
      </w:pPr>
      <w:r>
        <w:rPr>
          <w:lang w:val="hu-HU"/>
        </w:rPr>
        <w:t xml:space="preserve">Idén újra meghirdettük a „Falkaversenyt”. Egy „rókafalkát” három, azonos településről érkező csapat alkot, melyekből legalább az egyiknek középiskolásnak kell lennie! </w:t>
      </w:r>
      <w:r w:rsidR="001F0250">
        <w:rPr>
          <w:lang w:val="hu-HU"/>
        </w:rPr>
        <w:t xml:space="preserve">Tavaly </w:t>
      </w:r>
      <w:r w:rsidR="00A47F62">
        <w:rPr>
          <w:lang w:val="hu-HU"/>
        </w:rPr>
        <w:t>Pécsi Falka</w:t>
      </w:r>
      <w:r w:rsidR="001F0250">
        <w:rPr>
          <w:lang w:val="hu-HU"/>
        </w:rPr>
        <w:t xml:space="preserve"> győzött és i</w:t>
      </w:r>
      <w:r>
        <w:rPr>
          <w:lang w:val="hu-HU"/>
        </w:rPr>
        <w:t xml:space="preserve">dén </w:t>
      </w:r>
      <w:r w:rsidR="001F0250">
        <w:rPr>
          <w:lang w:val="hu-HU"/>
        </w:rPr>
        <w:t>is meg kívánja védeni ezt a címét</w:t>
      </w:r>
      <w:r w:rsidR="00A47F62">
        <w:rPr>
          <w:lang w:val="hu-HU"/>
        </w:rPr>
        <w:t xml:space="preserve">, bár nem lesz könnyű dolga, hiszen </w:t>
      </w:r>
      <w:r w:rsidR="005D4C36">
        <w:rPr>
          <w:lang w:val="hu-HU"/>
        </w:rPr>
        <w:t>Nagyatád</w:t>
      </w:r>
      <w:r w:rsidR="00A47F62">
        <w:rPr>
          <w:lang w:val="hu-HU"/>
        </w:rPr>
        <w:t xml:space="preserve"> és Kaposvár is nagyon feni a fogát a győzelemre</w:t>
      </w:r>
      <w:r w:rsidR="001F0250">
        <w:rPr>
          <w:lang w:val="hu-HU"/>
        </w:rPr>
        <w:t>!</w:t>
      </w:r>
    </w:p>
    <w:p w:rsidR="00B04BB6" w:rsidRDefault="00B04BB6" w:rsidP="009A4282">
      <w:pPr>
        <w:jc w:val="both"/>
        <w:rPr>
          <w:lang w:val="hu-HU"/>
        </w:rPr>
      </w:pPr>
    </w:p>
    <w:p w:rsidR="00A47F62" w:rsidRDefault="00A47F62" w:rsidP="009A4282">
      <w:pPr>
        <w:jc w:val="both"/>
        <w:rPr>
          <w:lang w:val="hu-HU"/>
        </w:rPr>
      </w:pPr>
      <w:r>
        <w:rPr>
          <w:lang w:val="hu-HU"/>
        </w:rPr>
        <w:t xml:space="preserve">Az idei </w:t>
      </w:r>
      <w:r w:rsidR="00B77DFE">
        <w:rPr>
          <w:lang w:val="hu-HU"/>
        </w:rPr>
        <w:t xml:space="preserve">verseny különlegessége, hogy </w:t>
      </w:r>
      <w:r>
        <w:rPr>
          <w:lang w:val="hu-HU"/>
        </w:rPr>
        <w:t xml:space="preserve">a </w:t>
      </w:r>
      <w:proofErr w:type="spellStart"/>
      <w:r w:rsidR="001A7CC4">
        <w:rPr>
          <w:lang w:val="hu-HU"/>
        </w:rPr>
        <w:t>pandémia</w:t>
      </w:r>
      <w:proofErr w:type="spellEnd"/>
      <w:r w:rsidR="001A7CC4">
        <w:rPr>
          <w:lang w:val="hu-HU"/>
        </w:rPr>
        <w:t xml:space="preserve"> </w:t>
      </w:r>
      <w:r w:rsidR="0053258C">
        <w:rPr>
          <w:lang w:val="hu-HU"/>
        </w:rPr>
        <w:t>miatt</w:t>
      </w:r>
      <w:r w:rsidR="001A7CC4">
        <w:rPr>
          <w:lang w:val="hu-HU"/>
        </w:rPr>
        <w:t xml:space="preserve"> az érvényes rendeletek betartása mellett, minél kevesebb „</w:t>
      </w:r>
      <w:proofErr w:type="gramStart"/>
      <w:r w:rsidR="001A7CC4">
        <w:rPr>
          <w:lang w:val="hu-HU"/>
        </w:rPr>
        <w:t>kontakt szám</w:t>
      </w:r>
      <w:proofErr w:type="gramEnd"/>
      <w:r w:rsidR="001A7CC4">
        <w:rPr>
          <w:lang w:val="hu-HU"/>
        </w:rPr>
        <w:t>”-</w:t>
      </w:r>
      <w:proofErr w:type="spellStart"/>
      <w:r w:rsidR="001A7CC4">
        <w:rPr>
          <w:lang w:val="hu-HU"/>
        </w:rPr>
        <w:t>mal</w:t>
      </w:r>
      <w:proofErr w:type="spellEnd"/>
      <w:r w:rsidR="001A7CC4">
        <w:rPr>
          <w:lang w:val="hu-HU"/>
        </w:rPr>
        <w:t xml:space="preserve">, a futáson kívül </w:t>
      </w:r>
      <w:r w:rsidR="0053258C">
        <w:rPr>
          <w:lang w:val="hu-HU"/>
        </w:rPr>
        <w:t>kötelező maszk</w:t>
      </w:r>
      <w:r w:rsidR="001A7CC4">
        <w:rPr>
          <w:lang w:val="hu-HU"/>
        </w:rPr>
        <w:t>viseléssel és a megfelelő távolságtartással rendez</w:t>
      </w:r>
      <w:r w:rsidR="0053258C">
        <w:rPr>
          <w:lang w:val="hu-HU"/>
        </w:rPr>
        <w:t>i</w:t>
      </w:r>
      <w:r w:rsidR="001A7CC4">
        <w:rPr>
          <w:lang w:val="hu-HU"/>
        </w:rPr>
        <w:t>k</w:t>
      </w:r>
      <w:r w:rsidR="0053258C">
        <w:rPr>
          <w:lang w:val="hu-HU"/>
        </w:rPr>
        <w:t xml:space="preserve"> meg</w:t>
      </w:r>
      <w:r w:rsidR="00AF3F5B">
        <w:rPr>
          <w:lang w:val="hu-HU"/>
        </w:rPr>
        <w:t>. A váltásnál</w:t>
      </w:r>
      <w:r w:rsidR="00A73EEA">
        <w:rPr>
          <w:lang w:val="hu-HU"/>
        </w:rPr>
        <w:t xml:space="preserve"> és időmérésnél</w:t>
      </w:r>
      <w:r w:rsidR="00AF3F5B">
        <w:rPr>
          <w:lang w:val="hu-HU"/>
        </w:rPr>
        <w:t xml:space="preserve"> használt eszközöket </w:t>
      </w:r>
      <w:r w:rsidR="00A73EEA">
        <w:rPr>
          <w:lang w:val="hu-HU"/>
        </w:rPr>
        <w:t xml:space="preserve">előre </w:t>
      </w:r>
      <w:r w:rsidR="00AF3F5B">
        <w:rPr>
          <w:lang w:val="hu-HU"/>
        </w:rPr>
        <w:t>fertőtlenít</w:t>
      </w:r>
      <w:r w:rsidR="0053258C">
        <w:rPr>
          <w:lang w:val="hu-HU"/>
        </w:rPr>
        <w:t>ik,</w:t>
      </w:r>
      <w:r w:rsidR="00AF3F5B">
        <w:rPr>
          <w:lang w:val="hu-HU"/>
        </w:rPr>
        <w:t xml:space="preserve"> </w:t>
      </w:r>
      <w:r w:rsidR="0053258C">
        <w:rPr>
          <w:lang w:val="hu-HU"/>
        </w:rPr>
        <w:t>majd</w:t>
      </w:r>
      <w:r w:rsidR="00AF3F5B">
        <w:rPr>
          <w:lang w:val="hu-HU"/>
        </w:rPr>
        <w:t xml:space="preserve"> a használat </w:t>
      </w:r>
      <w:r w:rsidR="0053258C">
        <w:rPr>
          <w:lang w:val="hu-HU"/>
        </w:rPr>
        <w:t>után</w:t>
      </w:r>
      <w:r w:rsidR="00AF3F5B">
        <w:rPr>
          <w:lang w:val="hu-HU"/>
        </w:rPr>
        <w:t xml:space="preserve"> azonnal begyűjt</w:t>
      </w:r>
      <w:r w:rsidR="0053258C">
        <w:rPr>
          <w:lang w:val="hu-HU"/>
        </w:rPr>
        <w:t>i</w:t>
      </w:r>
      <w:r w:rsidR="00AF3F5B">
        <w:rPr>
          <w:lang w:val="hu-HU"/>
        </w:rPr>
        <w:t>k.</w:t>
      </w:r>
    </w:p>
    <w:p w:rsidR="00A47F62" w:rsidRDefault="00A47F62" w:rsidP="009A4282">
      <w:pPr>
        <w:jc w:val="both"/>
        <w:rPr>
          <w:lang w:val="hu-HU"/>
        </w:rPr>
      </w:pPr>
    </w:p>
    <w:p w:rsidR="00A47F62" w:rsidRDefault="00A47F62" w:rsidP="009A4282">
      <w:pPr>
        <w:jc w:val="both"/>
        <w:rPr>
          <w:lang w:val="hu-HU"/>
        </w:rPr>
      </w:pPr>
      <w:r>
        <w:rPr>
          <w:lang w:val="hu-HU"/>
        </w:rPr>
        <w:t>A verseny névadó fő támogatója</w:t>
      </w:r>
      <w:r w:rsidR="00AF3F5B">
        <w:rPr>
          <w:lang w:val="hu-HU"/>
        </w:rPr>
        <w:t xml:space="preserve"> </w:t>
      </w:r>
      <w:r w:rsidR="001A7CC4">
        <w:rPr>
          <w:lang w:val="hu-HU"/>
        </w:rPr>
        <w:t>/</w:t>
      </w:r>
      <w:r w:rsidR="00AF3F5B">
        <w:rPr>
          <w:lang w:val="hu-HU"/>
        </w:rPr>
        <w:t xml:space="preserve"> </w:t>
      </w:r>
      <w:r w:rsidR="001A7CC4">
        <w:rPr>
          <w:lang w:val="hu-HU"/>
        </w:rPr>
        <w:t>fővédnöke</w:t>
      </w:r>
      <w:r>
        <w:rPr>
          <w:lang w:val="hu-HU"/>
        </w:rPr>
        <w:t>:</w:t>
      </w:r>
    </w:p>
    <w:p w:rsidR="00A47F62" w:rsidRDefault="00A47F62" w:rsidP="009A4282">
      <w:pPr>
        <w:jc w:val="both"/>
        <w:rPr>
          <w:lang w:val="hu-HU"/>
        </w:rPr>
      </w:pPr>
      <w:r>
        <w:rPr>
          <w:lang w:val="hu-HU"/>
        </w:rPr>
        <w:t>Pécsi Tudományegyetem</w:t>
      </w:r>
      <w:r w:rsidR="00AF3F5B">
        <w:rPr>
          <w:lang w:val="hu-HU"/>
        </w:rPr>
        <w:t xml:space="preserve"> </w:t>
      </w:r>
      <w:r w:rsidR="001A7CC4">
        <w:rPr>
          <w:lang w:val="hu-HU"/>
        </w:rPr>
        <w:t>/</w:t>
      </w:r>
      <w:r w:rsidR="00AF3F5B">
        <w:rPr>
          <w:lang w:val="hu-HU"/>
        </w:rPr>
        <w:t xml:space="preserve"> </w:t>
      </w:r>
      <w:r w:rsidR="001A7CC4">
        <w:rPr>
          <w:lang w:val="hu-HU"/>
        </w:rPr>
        <w:t>Dr. Miseta Attila rektor</w:t>
      </w:r>
    </w:p>
    <w:p w:rsidR="00B04BB6" w:rsidRDefault="00A47F62" w:rsidP="009A4282">
      <w:pPr>
        <w:jc w:val="both"/>
        <w:rPr>
          <w:lang w:val="hu-HU"/>
        </w:rPr>
      </w:pPr>
      <w:r>
        <w:rPr>
          <w:lang w:val="hu-HU"/>
        </w:rPr>
        <w:t xml:space="preserve"> </w:t>
      </w:r>
    </w:p>
    <w:p w:rsidR="00B04BB6" w:rsidRDefault="00B04BB6" w:rsidP="009A4282">
      <w:pPr>
        <w:jc w:val="both"/>
        <w:rPr>
          <w:lang w:val="hu-HU"/>
        </w:rPr>
      </w:pPr>
      <w:r>
        <w:rPr>
          <w:lang w:val="hu-HU"/>
        </w:rPr>
        <w:t>A verseny kiemelt támogatói</w:t>
      </w:r>
      <w:r w:rsidR="00AF3F5B">
        <w:rPr>
          <w:lang w:val="hu-HU"/>
        </w:rPr>
        <w:t xml:space="preserve"> </w:t>
      </w:r>
      <w:r w:rsidR="001A7CC4">
        <w:rPr>
          <w:lang w:val="hu-HU"/>
        </w:rPr>
        <w:t>/</w:t>
      </w:r>
      <w:r w:rsidR="00AF3F5B">
        <w:rPr>
          <w:lang w:val="hu-HU"/>
        </w:rPr>
        <w:t xml:space="preserve"> </w:t>
      </w:r>
      <w:r w:rsidR="001A7CC4">
        <w:rPr>
          <w:lang w:val="hu-HU"/>
        </w:rPr>
        <w:t>védnökei</w:t>
      </w:r>
      <w:r>
        <w:rPr>
          <w:lang w:val="hu-HU"/>
        </w:rPr>
        <w:t>:</w:t>
      </w:r>
    </w:p>
    <w:p w:rsidR="00A47F62" w:rsidRDefault="00B04BB6" w:rsidP="009A4282">
      <w:pPr>
        <w:jc w:val="both"/>
        <w:rPr>
          <w:lang w:val="hu-HU"/>
        </w:rPr>
      </w:pPr>
      <w:r>
        <w:rPr>
          <w:lang w:val="hu-HU"/>
        </w:rPr>
        <w:t>Kaposv</w:t>
      </w:r>
      <w:r w:rsidR="00A47F62">
        <w:rPr>
          <w:lang w:val="hu-HU"/>
        </w:rPr>
        <w:t>ár Megyei Jogú Város</w:t>
      </w:r>
      <w:r w:rsidR="00AF3F5B">
        <w:rPr>
          <w:lang w:val="hu-HU"/>
        </w:rPr>
        <w:t xml:space="preserve"> </w:t>
      </w:r>
      <w:r w:rsidR="001A7CC4">
        <w:rPr>
          <w:lang w:val="hu-HU"/>
        </w:rPr>
        <w:t>/</w:t>
      </w:r>
      <w:r w:rsidR="00AF3F5B">
        <w:rPr>
          <w:lang w:val="hu-HU"/>
        </w:rPr>
        <w:t xml:space="preserve"> </w:t>
      </w:r>
      <w:r w:rsidR="001A7CC4">
        <w:rPr>
          <w:lang w:val="hu-HU"/>
        </w:rPr>
        <w:t>Szita Károly polgármester</w:t>
      </w:r>
    </w:p>
    <w:p w:rsidR="00B04BB6" w:rsidRDefault="00B04BB6" w:rsidP="009A4282">
      <w:pPr>
        <w:jc w:val="both"/>
        <w:rPr>
          <w:lang w:val="hu-HU"/>
        </w:rPr>
      </w:pPr>
      <w:r>
        <w:rPr>
          <w:lang w:val="hu-HU"/>
        </w:rPr>
        <w:t>Pécs Megyei Jogú Város</w:t>
      </w:r>
      <w:r w:rsidR="00AF3F5B">
        <w:rPr>
          <w:lang w:val="hu-HU"/>
        </w:rPr>
        <w:t xml:space="preserve"> </w:t>
      </w:r>
      <w:r w:rsidR="001A7CC4">
        <w:rPr>
          <w:lang w:val="hu-HU"/>
        </w:rPr>
        <w:t>/</w:t>
      </w:r>
      <w:r w:rsidR="00AF3F5B">
        <w:rPr>
          <w:lang w:val="hu-HU"/>
        </w:rPr>
        <w:t xml:space="preserve"> </w:t>
      </w:r>
      <w:r w:rsidR="001A7CC4">
        <w:rPr>
          <w:lang w:val="hu-HU"/>
        </w:rPr>
        <w:t>Péterffy Attila polgármester</w:t>
      </w:r>
    </w:p>
    <w:p w:rsidR="00B04BB6" w:rsidRDefault="00B04BB6" w:rsidP="009A4282">
      <w:pPr>
        <w:jc w:val="both"/>
        <w:rPr>
          <w:lang w:val="hu-HU"/>
        </w:rPr>
      </w:pPr>
    </w:p>
    <w:p w:rsidR="00B04BB6" w:rsidRDefault="00B04BB6" w:rsidP="009A4282">
      <w:pPr>
        <w:jc w:val="both"/>
        <w:rPr>
          <w:lang w:val="hu-HU"/>
        </w:rPr>
      </w:pPr>
      <w:r>
        <w:rPr>
          <w:lang w:val="hu-HU"/>
        </w:rPr>
        <w:t>A verseny fő támogatói:</w:t>
      </w:r>
    </w:p>
    <w:p w:rsidR="00B04BB6" w:rsidRDefault="00AF3F5B" w:rsidP="009A4282">
      <w:pPr>
        <w:jc w:val="both"/>
        <w:rPr>
          <w:lang w:val="hu-HU"/>
        </w:rPr>
      </w:pPr>
      <w:r>
        <w:rPr>
          <w:lang w:val="hu-HU"/>
        </w:rPr>
        <w:t>M</w:t>
      </w:r>
      <w:r w:rsidR="00324887">
        <w:rPr>
          <w:lang w:val="hu-HU"/>
        </w:rPr>
        <w:t xml:space="preserve">agyar </w:t>
      </w:r>
      <w:r>
        <w:rPr>
          <w:lang w:val="hu-HU"/>
        </w:rPr>
        <w:t>E</w:t>
      </w:r>
      <w:r w:rsidR="00324887">
        <w:rPr>
          <w:lang w:val="hu-HU"/>
        </w:rPr>
        <w:t xml:space="preserve">gyetemi – </w:t>
      </w:r>
      <w:r>
        <w:rPr>
          <w:lang w:val="hu-HU"/>
        </w:rPr>
        <w:t>F</w:t>
      </w:r>
      <w:r w:rsidR="00324887">
        <w:rPr>
          <w:lang w:val="hu-HU"/>
        </w:rPr>
        <w:t xml:space="preserve">őiskolai </w:t>
      </w:r>
      <w:r>
        <w:rPr>
          <w:lang w:val="hu-HU"/>
        </w:rPr>
        <w:t>S</w:t>
      </w:r>
      <w:r w:rsidR="00324887">
        <w:rPr>
          <w:lang w:val="hu-HU"/>
        </w:rPr>
        <w:t>portszövetség (MEFS)</w:t>
      </w:r>
      <w:r>
        <w:rPr>
          <w:lang w:val="hu-HU"/>
        </w:rPr>
        <w:t xml:space="preserve"> * </w:t>
      </w:r>
      <w:r w:rsidR="00A960DB">
        <w:rPr>
          <w:lang w:val="hu-HU"/>
        </w:rPr>
        <w:t xml:space="preserve">INTERSPORT * </w:t>
      </w:r>
      <w:r w:rsidR="001A7CC4">
        <w:rPr>
          <w:lang w:val="hu-HU"/>
        </w:rPr>
        <w:t xml:space="preserve">Mecsekerdő Zrt. * </w:t>
      </w:r>
      <w:r w:rsidR="00D073B8">
        <w:rPr>
          <w:lang w:val="hu-HU"/>
        </w:rPr>
        <w:t>HIGH5</w:t>
      </w:r>
      <w:r w:rsidR="009A4282">
        <w:rPr>
          <w:lang w:val="hu-HU"/>
        </w:rPr>
        <w:t xml:space="preserve"> </w:t>
      </w:r>
      <w:r w:rsidR="00B04BB6">
        <w:rPr>
          <w:lang w:val="hu-HU"/>
        </w:rPr>
        <w:t xml:space="preserve">* </w:t>
      </w:r>
      <w:proofErr w:type="spellStart"/>
      <w:r w:rsidR="005D4C36">
        <w:rPr>
          <w:lang w:val="hu-HU"/>
        </w:rPr>
        <w:t>Primavera</w:t>
      </w:r>
      <w:proofErr w:type="spellEnd"/>
      <w:r w:rsidR="005D4C36">
        <w:rPr>
          <w:lang w:val="hu-HU"/>
        </w:rPr>
        <w:t xml:space="preserve"> </w:t>
      </w:r>
      <w:r w:rsidR="00B04BB6">
        <w:rPr>
          <w:lang w:val="hu-HU"/>
        </w:rPr>
        <w:t>*</w:t>
      </w:r>
      <w:r w:rsidR="001A7CC4">
        <w:rPr>
          <w:lang w:val="hu-HU"/>
        </w:rPr>
        <w:t xml:space="preserve"> FANTA</w:t>
      </w:r>
      <w:r w:rsidR="00B04BB6">
        <w:rPr>
          <w:lang w:val="hu-HU"/>
        </w:rPr>
        <w:t xml:space="preserve"> </w:t>
      </w:r>
      <w:r w:rsidR="00A47F62">
        <w:rPr>
          <w:lang w:val="hu-HU"/>
        </w:rPr>
        <w:t>*</w:t>
      </w:r>
      <w:r w:rsidR="00D073B8" w:rsidRPr="00D073B8">
        <w:rPr>
          <w:lang w:val="hu-HU"/>
        </w:rPr>
        <w:t xml:space="preserve"> </w:t>
      </w:r>
      <w:r w:rsidR="00D073B8">
        <w:rPr>
          <w:lang w:val="hu-HU"/>
        </w:rPr>
        <w:t>KOMÉTA *</w:t>
      </w:r>
      <w:r w:rsidR="00324887">
        <w:rPr>
          <w:lang w:val="hu-HU"/>
        </w:rPr>
        <w:t xml:space="preserve"> </w:t>
      </w:r>
      <w:proofErr w:type="spellStart"/>
      <w:r w:rsidR="00B04BB6">
        <w:rPr>
          <w:lang w:val="hu-HU"/>
        </w:rPr>
        <w:t>Koto</w:t>
      </w:r>
      <w:proofErr w:type="spellEnd"/>
      <w:r w:rsidR="00B04BB6">
        <w:rPr>
          <w:lang w:val="hu-HU"/>
        </w:rPr>
        <w:t xml:space="preserve"> Autóház Kaposvár – TOYOTA * </w:t>
      </w:r>
      <w:proofErr w:type="spellStart"/>
      <w:r w:rsidR="00A47F62">
        <w:rPr>
          <w:lang w:val="hu-HU"/>
        </w:rPr>
        <w:t>Moments</w:t>
      </w:r>
      <w:proofErr w:type="spellEnd"/>
      <w:r w:rsidR="00B04BB6">
        <w:rPr>
          <w:lang w:val="hu-HU"/>
        </w:rPr>
        <w:t xml:space="preserve"> * </w:t>
      </w:r>
      <w:r>
        <w:rPr>
          <w:lang w:val="hu-HU"/>
        </w:rPr>
        <w:t>VIDEOTON *</w:t>
      </w:r>
      <w:r w:rsidR="00A960DB">
        <w:rPr>
          <w:lang w:val="hu-HU"/>
        </w:rPr>
        <w:t xml:space="preserve"> </w:t>
      </w:r>
      <w:proofErr w:type="spellStart"/>
      <w:r w:rsidR="00151A72">
        <w:rPr>
          <w:lang w:val="hu-HU"/>
        </w:rPr>
        <w:t>Natur</w:t>
      </w:r>
      <w:proofErr w:type="spellEnd"/>
      <w:r w:rsidR="00151A72">
        <w:rPr>
          <w:lang w:val="hu-HU"/>
        </w:rPr>
        <w:t xml:space="preserve"> </w:t>
      </w:r>
      <w:proofErr w:type="spellStart"/>
      <w:r w:rsidR="00151A72">
        <w:rPr>
          <w:lang w:val="hu-HU"/>
        </w:rPr>
        <w:t>Zitrone</w:t>
      </w:r>
      <w:proofErr w:type="spellEnd"/>
    </w:p>
    <w:p w:rsidR="00B04BB6" w:rsidRDefault="00AF3F5B" w:rsidP="009A4282">
      <w:pPr>
        <w:jc w:val="both"/>
        <w:rPr>
          <w:lang w:val="hu-HU"/>
        </w:rPr>
      </w:pPr>
      <w:r>
        <w:rPr>
          <w:lang w:val="hu-HU"/>
        </w:rPr>
        <w:t xml:space="preserve"> </w:t>
      </w:r>
    </w:p>
    <w:p w:rsidR="00B04BB6" w:rsidRDefault="00B04BB6" w:rsidP="009A4282">
      <w:pPr>
        <w:jc w:val="both"/>
        <w:rPr>
          <w:lang w:val="hu-HU"/>
        </w:rPr>
      </w:pPr>
      <w:r>
        <w:rPr>
          <w:lang w:val="hu-HU"/>
        </w:rPr>
        <w:t>A verseny szakmai partnerei és támogatói:</w:t>
      </w:r>
    </w:p>
    <w:p w:rsidR="00B04BB6" w:rsidRDefault="00B77DFE" w:rsidP="009A4282">
      <w:pPr>
        <w:jc w:val="both"/>
        <w:rPr>
          <w:lang w:val="hu-HU"/>
        </w:rPr>
      </w:pPr>
      <w:r w:rsidRPr="00B77DFE">
        <w:rPr>
          <w:lang w:val="hu-HU"/>
        </w:rPr>
        <w:t>PTE Sportiroda</w:t>
      </w:r>
      <w:r w:rsidR="009A4282">
        <w:rPr>
          <w:lang w:val="hu-HU"/>
        </w:rPr>
        <w:t xml:space="preserve"> * </w:t>
      </w:r>
      <w:r w:rsidRPr="00B77DFE">
        <w:rPr>
          <w:lang w:val="hu-HU"/>
        </w:rPr>
        <w:t>Pécsi Testkultúra Közhasznú Egyesület</w:t>
      </w:r>
      <w:r>
        <w:rPr>
          <w:lang w:val="hu-HU"/>
        </w:rPr>
        <w:t xml:space="preserve"> * </w:t>
      </w:r>
      <w:r w:rsidR="001A7CC4" w:rsidRPr="00B77DFE">
        <w:rPr>
          <w:lang w:val="hu-HU"/>
        </w:rPr>
        <w:t>Kapos</w:t>
      </w:r>
      <w:r w:rsidR="001A7CC4">
        <w:rPr>
          <w:lang w:val="hu-HU"/>
        </w:rPr>
        <w:t xml:space="preserve">vári Sportközpont </w:t>
      </w:r>
      <w:r>
        <w:rPr>
          <w:lang w:val="hu-HU"/>
        </w:rPr>
        <w:t>*</w:t>
      </w:r>
    </w:p>
    <w:p w:rsidR="00B04BB6" w:rsidRDefault="00B04BB6" w:rsidP="009A4282">
      <w:pPr>
        <w:jc w:val="both"/>
        <w:rPr>
          <w:lang w:val="hu-HU"/>
        </w:rPr>
      </w:pPr>
      <w:r>
        <w:rPr>
          <w:lang w:val="hu-HU"/>
        </w:rPr>
        <w:t>Sántos, Szentbalázs, Gödre, Baranya</w:t>
      </w:r>
      <w:r w:rsidR="00A47F62">
        <w:rPr>
          <w:lang w:val="hu-HU"/>
        </w:rPr>
        <w:t>szentgyörgy</w:t>
      </w:r>
      <w:r>
        <w:rPr>
          <w:lang w:val="hu-HU"/>
        </w:rPr>
        <w:t>, Tormás, Hetvehely, Abaliget, Orfű</w:t>
      </w:r>
    </w:p>
    <w:p w:rsidR="00B04BB6" w:rsidRDefault="00B04BB6" w:rsidP="009A4282">
      <w:pPr>
        <w:jc w:val="both"/>
        <w:rPr>
          <w:lang w:val="hu-HU"/>
        </w:rPr>
      </w:pPr>
    </w:p>
    <w:p w:rsidR="009A54AA" w:rsidRDefault="009A54AA" w:rsidP="009A4282">
      <w:pPr>
        <w:jc w:val="both"/>
        <w:rPr>
          <w:lang w:val="hu-HU"/>
        </w:rPr>
      </w:pPr>
      <w:r>
        <w:rPr>
          <w:lang w:val="hu-HU"/>
        </w:rPr>
        <w:t>Tisztelettel kérem a sajtó munkatársait, hogy tájékoztassák olvasóikat, nézőiket, hallgatóikat az eseményről minél részletesebben.</w:t>
      </w:r>
    </w:p>
    <w:p w:rsidR="009A54AA" w:rsidRDefault="009A54AA" w:rsidP="009A4282">
      <w:pPr>
        <w:jc w:val="both"/>
        <w:rPr>
          <w:lang w:val="hu-HU"/>
        </w:rPr>
      </w:pPr>
    </w:p>
    <w:p w:rsidR="00324887" w:rsidRDefault="00324887" w:rsidP="009A4282">
      <w:pPr>
        <w:jc w:val="both"/>
        <w:rPr>
          <w:lang w:val="hu-HU"/>
        </w:rPr>
      </w:pPr>
      <w:r>
        <w:rPr>
          <w:lang w:val="hu-HU"/>
        </w:rPr>
        <w:t>Kaposvár, 2020. 10. 12.</w:t>
      </w:r>
    </w:p>
    <w:p w:rsidR="00324887" w:rsidRDefault="00324887" w:rsidP="009A4282">
      <w:pPr>
        <w:jc w:val="both"/>
        <w:rPr>
          <w:lang w:val="hu-HU"/>
        </w:rPr>
      </w:pPr>
    </w:p>
    <w:p w:rsidR="009A54AA" w:rsidRDefault="009A54AA" w:rsidP="009A4282">
      <w:pPr>
        <w:jc w:val="both"/>
        <w:rPr>
          <w:lang w:val="hu-HU"/>
        </w:rPr>
      </w:pPr>
      <w:r>
        <w:rPr>
          <w:lang w:val="hu-HU"/>
        </w:rPr>
        <w:t>Köszönettel:</w:t>
      </w:r>
    </w:p>
    <w:p w:rsidR="00B04BB6" w:rsidRDefault="00B04BB6" w:rsidP="009A4282">
      <w:pPr>
        <w:jc w:val="both"/>
        <w:rPr>
          <w:lang w:val="hu-HU"/>
        </w:rPr>
      </w:pPr>
      <w:r>
        <w:rPr>
          <w:lang w:val="hu-HU"/>
        </w:rPr>
        <w:t>Péter Attila</w:t>
      </w:r>
    </w:p>
    <w:p w:rsidR="00B04BB6" w:rsidRDefault="00B04BB6" w:rsidP="009A4282">
      <w:pPr>
        <w:jc w:val="both"/>
        <w:rPr>
          <w:lang w:val="hu-HU"/>
        </w:rPr>
      </w:pPr>
      <w:r>
        <w:rPr>
          <w:lang w:val="hu-HU"/>
        </w:rPr>
        <w:t>Versenyigazgató</w:t>
      </w:r>
    </w:p>
    <w:p w:rsidR="00B04BB6" w:rsidRPr="00C82B3D" w:rsidRDefault="00B04BB6" w:rsidP="009A4282">
      <w:pPr>
        <w:jc w:val="both"/>
        <w:rPr>
          <w:lang w:val="hu-HU"/>
        </w:rPr>
      </w:pPr>
      <w:r>
        <w:rPr>
          <w:lang w:val="hu-HU"/>
        </w:rPr>
        <w:t>30-6452794, petiatti@gmail.com</w:t>
      </w:r>
    </w:p>
    <w:sectPr w:rsidR="00B04BB6" w:rsidRPr="00C82B3D" w:rsidSect="004157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diHaus">
    <w:altName w:val="Corbel"/>
    <w:charset w:val="00"/>
    <w:family w:val="auto"/>
    <w:pitch w:val="variable"/>
    <w:sig w:usb0="800000AF" w:usb1="5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C3FA3"/>
    <w:multiLevelType w:val="hybridMultilevel"/>
    <w:tmpl w:val="29C869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3D"/>
    <w:rsid w:val="000352D7"/>
    <w:rsid w:val="000710A3"/>
    <w:rsid w:val="00094F62"/>
    <w:rsid w:val="000B0225"/>
    <w:rsid w:val="000B05E7"/>
    <w:rsid w:val="000B7897"/>
    <w:rsid w:val="000C1322"/>
    <w:rsid w:val="000F6585"/>
    <w:rsid w:val="001318E1"/>
    <w:rsid w:val="00151A72"/>
    <w:rsid w:val="001530AC"/>
    <w:rsid w:val="00154DA2"/>
    <w:rsid w:val="00175D47"/>
    <w:rsid w:val="001A7CC4"/>
    <w:rsid w:val="001C6744"/>
    <w:rsid w:val="001F0250"/>
    <w:rsid w:val="002303E3"/>
    <w:rsid w:val="00264A8F"/>
    <w:rsid w:val="00281E7E"/>
    <w:rsid w:val="002A42A7"/>
    <w:rsid w:val="002E4DBB"/>
    <w:rsid w:val="003003BD"/>
    <w:rsid w:val="00324887"/>
    <w:rsid w:val="00326010"/>
    <w:rsid w:val="00337E35"/>
    <w:rsid w:val="0035187A"/>
    <w:rsid w:val="00353796"/>
    <w:rsid w:val="003703F0"/>
    <w:rsid w:val="003C789F"/>
    <w:rsid w:val="003F2888"/>
    <w:rsid w:val="003F6154"/>
    <w:rsid w:val="00415746"/>
    <w:rsid w:val="00460C7B"/>
    <w:rsid w:val="00476A03"/>
    <w:rsid w:val="00494720"/>
    <w:rsid w:val="004B35D8"/>
    <w:rsid w:val="00511BA0"/>
    <w:rsid w:val="00520033"/>
    <w:rsid w:val="0053258C"/>
    <w:rsid w:val="0053269B"/>
    <w:rsid w:val="005A7229"/>
    <w:rsid w:val="005A76D7"/>
    <w:rsid w:val="005D4C36"/>
    <w:rsid w:val="005E2B81"/>
    <w:rsid w:val="00605B91"/>
    <w:rsid w:val="006B4B9B"/>
    <w:rsid w:val="007341CC"/>
    <w:rsid w:val="007344AF"/>
    <w:rsid w:val="00753F19"/>
    <w:rsid w:val="00767B5A"/>
    <w:rsid w:val="007A1204"/>
    <w:rsid w:val="008340B1"/>
    <w:rsid w:val="00864BCB"/>
    <w:rsid w:val="00873DF4"/>
    <w:rsid w:val="008B1A35"/>
    <w:rsid w:val="008B738E"/>
    <w:rsid w:val="00953752"/>
    <w:rsid w:val="009A4282"/>
    <w:rsid w:val="009A52A7"/>
    <w:rsid w:val="009A54AA"/>
    <w:rsid w:val="009C6BA9"/>
    <w:rsid w:val="00A47F62"/>
    <w:rsid w:val="00A61EFB"/>
    <w:rsid w:val="00A633AF"/>
    <w:rsid w:val="00A73EEA"/>
    <w:rsid w:val="00A932C7"/>
    <w:rsid w:val="00A94CFE"/>
    <w:rsid w:val="00A960DB"/>
    <w:rsid w:val="00AB1499"/>
    <w:rsid w:val="00AB7647"/>
    <w:rsid w:val="00AF0F55"/>
    <w:rsid w:val="00AF3374"/>
    <w:rsid w:val="00AF3F5B"/>
    <w:rsid w:val="00B04828"/>
    <w:rsid w:val="00B04BB6"/>
    <w:rsid w:val="00B258B3"/>
    <w:rsid w:val="00B302D5"/>
    <w:rsid w:val="00B77DFE"/>
    <w:rsid w:val="00BA2DB9"/>
    <w:rsid w:val="00C12E93"/>
    <w:rsid w:val="00C1707F"/>
    <w:rsid w:val="00C76035"/>
    <w:rsid w:val="00C82B3D"/>
    <w:rsid w:val="00CB48DC"/>
    <w:rsid w:val="00CB768E"/>
    <w:rsid w:val="00CE2FF3"/>
    <w:rsid w:val="00CF4772"/>
    <w:rsid w:val="00D073B8"/>
    <w:rsid w:val="00D12AC0"/>
    <w:rsid w:val="00D61C0D"/>
    <w:rsid w:val="00D6452F"/>
    <w:rsid w:val="00DA742D"/>
    <w:rsid w:val="00E53929"/>
    <w:rsid w:val="00EB7075"/>
    <w:rsid w:val="00ED2A44"/>
    <w:rsid w:val="00ED504A"/>
    <w:rsid w:val="00EE17D7"/>
    <w:rsid w:val="00EF5E34"/>
    <w:rsid w:val="00F04B53"/>
    <w:rsid w:val="00F2521D"/>
    <w:rsid w:val="00F63690"/>
    <w:rsid w:val="00F6631D"/>
    <w:rsid w:val="00F668BE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0F86AE-BC2C-4C66-9BF8-51E6520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4A8F"/>
    <w:rPr>
      <w:rFonts w:ascii="AdiHaus" w:hAnsi="AdiHaus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753F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kauzo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Rókaűzők 2011 – sajtóanyag – azonnali közlésre</vt:lpstr>
    </vt:vector>
  </TitlesOfParts>
  <Company>adidas Group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Rókaűzők 2011 – sajtóanyag – azonnali közlésre</dc:title>
  <dc:creator>Adiadmin</dc:creator>
  <cp:lastModifiedBy>Kottász Gergely</cp:lastModifiedBy>
  <cp:revision>2</cp:revision>
  <dcterms:created xsi:type="dcterms:W3CDTF">2021-03-04T09:32:00Z</dcterms:created>
  <dcterms:modified xsi:type="dcterms:W3CDTF">2021-03-04T09:32:00Z</dcterms:modified>
</cp:coreProperties>
</file>