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6CA62" w14:textId="1372E4F9" w:rsidR="00745A88" w:rsidRPr="007320EE" w:rsidRDefault="00745A88" w:rsidP="007320EE">
      <w:pPr>
        <w:jc w:val="left"/>
        <w:rPr>
          <w:b/>
          <w:bCs/>
          <w:sz w:val="19"/>
          <w:szCs w:val="19"/>
        </w:rPr>
      </w:pPr>
      <w:r w:rsidRPr="007320EE">
        <w:rPr>
          <w:b/>
          <w:bCs/>
          <w:sz w:val="19"/>
          <w:szCs w:val="19"/>
        </w:rPr>
        <w:t>Röntgensugár által világosan: hogyan formálta át a röntgen felfedezése az orvoslást?</w:t>
      </w:r>
    </w:p>
    <w:p w14:paraId="7C33C57C" w14:textId="39C6E62B" w:rsidR="00745A88" w:rsidRPr="007320EE" w:rsidRDefault="00745A88" w:rsidP="007320EE">
      <w:pPr>
        <w:jc w:val="left"/>
        <w:rPr>
          <w:sz w:val="19"/>
          <w:szCs w:val="19"/>
        </w:rPr>
      </w:pPr>
      <w:r w:rsidRPr="007320EE">
        <w:rPr>
          <w:b/>
          <w:bCs/>
          <w:sz w:val="19"/>
          <w:szCs w:val="19"/>
        </w:rPr>
        <w:t xml:space="preserve">A röntgen sugárzás felfedezése alapjaiban változtatta meg világlátásunkat és az orvostudományt, korábban elképzelhetetlen dolgokat ismertünk meg az emberi testről. Mit köszönhetünk az első véletlenül elkészült röntgenfelvételnek, mi volt a magyarok szerepe a képalkotó diagnosztika fejlődésében, és mit tartogat a jövő? Dr. </w:t>
      </w:r>
      <w:proofErr w:type="spellStart"/>
      <w:r w:rsidRPr="007320EE">
        <w:rPr>
          <w:b/>
          <w:bCs/>
          <w:sz w:val="19"/>
          <w:szCs w:val="19"/>
        </w:rPr>
        <w:t>Doros</w:t>
      </w:r>
      <w:proofErr w:type="spellEnd"/>
      <w:r w:rsidRPr="007320EE">
        <w:rPr>
          <w:b/>
          <w:bCs/>
          <w:sz w:val="19"/>
          <w:szCs w:val="19"/>
        </w:rPr>
        <w:t xml:space="preserve"> Attilával, a 100. születésnapját ünneplő Magyar Radiológusok Társasága (MRT) elnökével és dr. </w:t>
      </w:r>
      <w:proofErr w:type="spellStart"/>
      <w:r w:rsidRPr="007320EE">
        <w:rPr>
          <w:b/>
          <w:bCs/>
          <w:sz w:val="19"/>
          <w:szCs w:val="19"/>
        </w:rPr>
        <w:t>Bogner</w:t>
      </w:r>
      <w:proofErr w:type="spellEnd"/>
      <w:r w:rsidRPr="007320EE">
        <w:rPr>
          <w:b/>
          <w:bCs/>
          <w:sz w:val="19"/>
          <w:szCs w:val="19"/>
        </w:rPr>
        <w:t xml:space="preserve"> Péterrel, a társaság vezetőségi tagjával, a PTE Orvosi Képalkotó Klinikájának igazgatójával</w:t>
      </w:r>
      <w:r w:rsidRPr="007320EE">
        <w:rPr>
          <w:sz w:val="19"/>
          <w:szCs w:val="19"/>
        </w:rPr>
        <w:t xml:space="preserve"> </w:t>
      </w:r>
      <w:r w:rsidRPr="007320EE">
        <w:rPr>
          <w:b/>
          <w:bCs/>
          <w:sz w:val="19"/>
          <w:szCs w:val="19"/>
        </w:rPr>
        <w:t>beszélgettünk a november 8-án tartott Radiológia nemzetközi napja alkalmából.</w:t>
      </w:r>
    </w:p>
    <w:p w14:paraId="5A0FA1AC" w14:textId="6B89B600" w:rsidR="00745A88" w:rsidRPr="007320EE" w:rsidRDefault="00745A88" w:rsidP="007320EE">
      <w:pPr>
        <w:jc w:val="left"/>
        <w:rPr>
          <w:sz w:val="19"/>
          <w:szCs w:val="19"/>
        </w:rPr>
      </w:pPr>
      <w:r w:rsidRPr="007320EE">
        <w:rPr>
          <w:sz w:val="19"/>
          <w:szCs w:val="19"/>
        </w:rPr>
        <w:t xml:space="preserve">Az első röntgenfelvétel – sok más óriási jelentőségű tudományos felfedezéshez hasonlóan – egy véletlennek volt köszönhető; </w:t>
      </w:r>
      <w:hyperlink r:id="rId8" w:history="1">
        <w:r w:rsidRPr="00E13655">
          <w:rPr>
            <w:rStyle w:val="Hiperhivatkozs"/>
            <w:b/>
            <w:bCs/>
            <w:sz w:val="19"/>
            <w:szCs w:val="19"/>
          </w:rPr>
          <w:t>Wilhelm Conrad Röntgen</w:t>
        </w:r>
      </w:hyperlink>
      <w:r w:rsidRPr="007320EE">
        <w:rPr>
          <w:b/>
          <w:bCs/>
          <w:sz w:val="19"/>
          <w:szCs w:val="19"/>
        </w:rPr>
        <w:t xml:space="preserve"> egy más jellegű kísérlet során fedezte fel a titokzatos sugarat, és készítette el 1895 november 8-án az első röntgenfelvételt felesége kezéről.</w:t>
      </w:r>
      <w:r w:rsidRPr="007320EE">
        <w:rPr>
          <w:sz w:val="19"/>
          <w:szCs w:val="19"/>
        </w:rPr>
        <w:t xml:space="preserve"> A „véletlenhez” persze rengeteg előzetes munkára volt szükség, és a 19. század végén számos zseniális kutató foglalkozott a különböző szabad szemmel nem látható sugárzásokkal</w:t>
      </w:r>
      <w:r w:rsidRPr="007320EE">
        <w:rPr>
          <w:b/>
          <w:bCs/>
          <w:i/>
          <w:iCs/>
          <w:sz w:val="19"/>
          <w:szCs w:val="19"/>
        </w:rPr>
        <w:t>. „Mintha egy gát szakadt volna át”</w:t>
      </w:r>
      <w:r w:rsidRPr="007320EE">
        <w:rPr>
          <w:sz w:val="19"/>
          <w:szCs w:val="19"/>
        </w:rPr>
        <w:t xml:space="preserve"> – fogalmaz dr. </w:t>
      </w:r>
      <w:proofErr w:type="spellStart"/>
      <w:r w:rsidRPr="007320EE">
        <w:rPr>
          <w:sz w:val="19"/>
          <w:szCs w:val="19"/>
        </w:rPr>
        <w:t>Doros</w:t>
      </w:r>
      <w:proofErr w:type="spellEnd"/>
      <w:r w:rsidRPr="007320EE">
        <w:rPr>
          <w:sz w:val="19"/>
          <w:szCs w:val="19"/>
        </w:rPr>
        <w:t xml:space="preserve"> Attila, az MRT elnöke, egyben a Semmelweis Egyetem Orvosi Képalkotó Klinikájának igazgató-helyettese, aki szerint a napjainkat jellemző folyamatos tudományos-technológiai fejlődés ellenére </w:t>
      </w:r>
      <w:r w:rsidRPr="007320EE">
        <w:rPr>
          <w:b/>
          <w:bCs/>
          <w:sz w:val="19"/>
          <w:szCs w:val="19"/>
        </w:rPr>
        <w:t xml:space="preserve">kevés az esély arra, hogy világlátásunkat annyira fundamentális módon változtassa meg valami, mint annak idején a röntgensugár felfedezése. </w:t>
      </w:r>
    </w:p>
    <w:p w14:paraId="169301D5" w14:textId="1EF321C1" w:rsidR="00745A88" w:rsidRPr="007320EE" w:rsidRDefault="00745A88" w:rsidP="007320EE">
      <w:pPr>
        <w:jc w:val="left"/>
        <w:rPr>
          <w:sz w:val="19"/>
          <w:szCs w:val="19"/>
        </w:rPr>
      </w:pPr>
      <w:r w:rsidRPr="007320EE">
        <w:rPr>
          <w:sz w:val="19"/>
          <w:szCs w:val="19"/>
        </w:rPr>
        <w:t xml:space="preserve">A felfedezés híre, illetve maga a technológia pedig </w:t>
      </w:r>
      <w:proofErr w:type="spellStart"/>
      <w:r w:rsidRPr="007320EE">
        <w:rPr>
          <w:sz w:val="19"/>
          <w:szCs w:val="19"/>
        </w:rPr>
        <w:t>futótűzszerűen</w:t>
      </w:r>
      <w:proofErr w:type="spellEnd"/>
      <w:r w:rsidRPr="007320EE">
        <w:rPr>
          <w:sz w:val="19"/>
          <w:szCs w:val="19"/>
        </w:rPr>
        <w:t xml:space="preserve"> terjedt. </w:t>
      </w:r>
      <w:r w:rsidRPr="007320EE">
        <w:rPr>
          <w:b/>
          <w:bCs/>
          <w:sz w:val="19"/>
          <w:szCs w:val="19"/>
        </w:rPr>
        <w:t xml:space="preserve">Alig két hónappal Röntgen kísérlete után </w:t>
      </w:r>
      <w:proofErr w:type="spellStart"/>
      <w:r w:rsidRPr="007320EE">
        <w:rPr>
          <w:b/>
          <w:bCs/>
          <w:sz w:val="19"/>
          <w:szCs w:val="19"/>
        </w:rPr>
        <w:t>Klupathy</w:t>
      </w:r>
      <w:proofErr w:type="spellEnd"/>
      <w:r w:rsidRPr="007320EE">
        <w:rPr>
          <w:b/>
          <w:bCs/>
          <w:sz w:val="19"/>
          <w:szCs w:val="19"/>
        </w:rPr>
        <w:t xml:space="preserve"> Jenő fizikus Eötvös Loránd kezéről készített felvételt Magyarországon, az Egyesült Államokban pedig már 1896-ban kéztörések vizsgálatára használták. </w:t>
      </w:r>
      <w:r w:rsidRPr="007320EE">
        <w:rPr>
          <w:sz w:val="19"/>
          <w:szCs w:val="19"/>
        </w:rPr>
        <w:t>Egy időre divatba jöttek a röntgenportrék – mondani sem kell, hogy miután fény derült a sugárzás káros hatásaira, a divat gyorsan alábbhagyott.</w:t>
      </w:r>
    </w:p>
    <w:p w14:paraId="19A0F680" w14:textId="7062B1CB" w:rsidR="00745A88" w:rsidRPr="007320EE" w:rsidRDefault="00745A88" w:rsidP="007320EE">
      <w:pPr>
        <w:jc w:val="left"/>
        <w:rPr>
          <w:sz w:val="19"/>
          <w:szCs w:val="19"/>
        </w:rPr>
      </w:pPr>
      <w:r w:rsidRPr="007320EE">
        <w:rPr>
          <w:b/>
          <w:bCs/>
          <w:sz w:val="19"/>
          <w:szCs w:val="19"/>
        </w:rPr>
        <w:t>Szike helyett röntgensugár</w:t>
      </w:r>
    </w:p>
    <w:p w14:paraId="333CE830" w14:textId="154B99EE" w:rsidR="00745A88" w:rsidRPr="007320EE" w:rsidRDefault="00745A88" w:rsidP="007320EE">
      <w:pPr>
        <w:jc w:val="left"/>
        <w:rPr>
          <w:sz w:val="19"/>
          <w:szCs w:val="19"/>
        </w:rPr>
      </w:pPr>
      <w:r w:rsidRPr="007320EE">
        <w:rPr>
          <w:sz w:val="19"/>
          <w:szCs w:val="19"/>
        </w:rPr>
        <w:t xml:space="preserve">A röntgen elképesztő új lehetőségeket adott az orvostudománynak. </w:t>
      </w:r>
      <w:r w:rsidRPr="007320EE">
        <w:rPr>
          <w:i/>
          <w:iCs/>
          <w:sz w:val="19"/>
          <w:szCs w:val="19"/>
        </w:rPr>
        <w:t xml:space="preserve">„Korábban csak a boncolás, az emberi testbe történő behatolás állt az orvosok rendelkezésére, a test </w:t>
      </w:r>
      <w:proofErr w:type="spellStart"/>
      <w:r w:rsidRPr="007320EE">
        <w:rPr>
          <w:i/>
          <w:iCs/>
          <w:sz w:val="19"/>
          <w:szCs w:val="19"/>
        </w:rPr>
        <w:t>belsejében</w:t>
      </w:r>
      <w:proofErr w:type="spellEnd"/>
      <w:r w:rsidRPr="007320EE">
        <w:rPr>
          <w:i/>
          <w:iCs/>
          <w:sz w:val="19"/>
          <w:szCs w:val="19"/>
        </w:rPr>
        <w:t xml:space="preserve"> zajló folyamatok megismerésére, </w:t>
      </w:r>
      <w:r w:rsidRPr="007320EE">
        <w:rPr>
          <w:b/>
          <w:bCs/>
          <w:i/>
          <w:iCs/>
          <w:sz w:val="19"/>
          <w:szCs w:val="19"/>
        </w:rPr>
        <w:t>ez a felfedezés tényleg mindent megváltoztatott</w:t>
      </w:r>
      <w:r w:rsidRPr="007320EE">
        <w:rPr>
          <w:sz w:val="19"/>
          <w:szCs w:val="19"/>
        </w:rPr>
        <w:t xml:space="preserve">” – hangsúlyozza dr. </w:t>
      </w:r>
      <w:proofErr w:type="spellStart"/>
      <w:r w:rsidRPr="007320EE">
        <w:rPr>
          <w:sz w:val="19"/>
          <w:szCs w:val="19"/>
        </w:rPr>
        <w:t>Bogner</w:t>
      </w:r>
      <w:proofErr w:type="spellEnd"/>
      <w:r w:rsidRPr="007320EE">
        <w:rPr>
          <w:sz w:val="19"/>
          <w:szCs w:val="19"/>
        </w:rPr>
        <w:t xml:space="preserve"> Péter, az MRT vezetőségi tagja, a PTE Orvosi Képalkotó Klinika igazgatója. Mindez </w:t>
      </w:r>
      <w:r w:rsidRPr="007320EE">
        <w:rPr>
          <w:b/>
          <w:bCs/>
          <w:sz w:val="19"/>
          <w:szCs w:val="19"/>
        </w:rPr>
        <w:t>óriási lökést adott az emberi testről való tudásunk növekedéséhez.</w:t>
      </w:r>
      <w:r w:rsidRPr="007320EE">
        <w:rPr>
          <w:sz w:val="19"/>
          <w:szCs w:val="19"/>
        </w:rPr>
        <w:t xml:space="preserve"> </w:t>
      </w:r>
      <w:r w:rsidRPr="007320EE">
        <w:rPr>
          <w:i/>
          <w:iCs/>
          <w:sz w:val="19"/>
          <w:szCs w:val="19"/>
        </w:rPr>
        <w:t>„Rövid idő leforgása alatt az orvosok lázasan kezdték próbálgatni az új lehetőségeket, és illesztették össze a felvételeken látható eltéréseket a páciens tüneteivel”</w:t>
      </w:r>
      <w:r w:rsidRPr="007320EE">
        <w:rPr>
          <w:sz w:val="19"/>
          <w:szCs w:val="19"/>
        </w:rPr>
        <w:t xml:space="preserve"> – idézi fel a hőskorszakot </w:t>
      </w:r>
      <w:proofErr w:type="spellStart"/>
      <w:r w:rsidRPr="007320EE">
        <w:rPr>
          <w:sz w:val="19"/>
          <w:szCs w:val="19"/>
        </w:rPr>
        <w:t>Doros</w:t>
      </w:r>
      <w:proofErr w:type="spellEnd"/>
      <w:r w:rsidRPr="007320EE">
        <w:rPr>
          <w:sz w:val="19"/>
          <w:szCs w:val="19"/>
        </w:rPr>
        <w:t xml:space="preserve"> Attila. Az élvonalban ott voltak a monarchiabeli Magyarország orvosai és kutatói: </w:t>
      </w:r>
      <w:proofErr w:type="spellStart"/>
      <w:r w:rsidRPr="007320EE">
        <w:rPr>
          <w:sz w:val="19"/>
          <w:szCs w:val="19"/>
        </w:rPr>
        <w:t>Réczey</w:t>
      </w:r>
      <w:proofErr w:type="spellEnd"/>
      <w:r w:rsidRPr="007320EE">
        <w:rPr>
          <w:sz w:val="19"/>
          <w:szCs w:val="19"/>
        </w:rPr>
        <w:t xml:space="preserve"> Imre sebészprofesszor Ferenc József kezéről készített felvételt, a nemzetközileg is ismert </w:t>
      </w:r>
      <w:r w:rsidRPr="007320EE">
        <w:rPr>
          <w:b/>
          <w:bCs/>
          <w:sz w:val="19"/>
          <w:szCs w:val="19"/>
        </w:rPr>
        <w:t>Hőgyes Endre orvoskutató pedig már 1896-ban a csontváz röntgen felvételéről közölt tudományos cikket.</w:t>
      </w:r>
    </w:p>
    <w:p w14:paraId="332A52D7" w14:textId="105D0991" w:rsidR="00745A88" w:rsidRPr="007320EE" w:rsidRDefault="00745A88" w:rsidP="007320EE">
      <w:pPr>
        <w:jc w:val="left"/>
        <w:rPr>
          <w:sz w:val="19"/>
          <w:szCs w:val="19"/>
        </w:rPr>
      </w:pPr>
      <w:r w:rsidRPr="007320EE">
        <w:rPr>
          <w:sz w:val="19"/>
          <w:szCs w:val="19"/>
        </w:rPr>
        <w:t xml:space="preserve">A röntgensugár felfedezésétől egyenes út vezetett a képalkotó diagnosztika megszületéséhez, és bár ez hosszú évtizedeken át egyet jelentett a röntgen készülékek alkalmazásával, a technológia </w:t>
      </w:r>
      <w:proofErr w:type="spellStart"/>
      <w:r w:rsidRPr="007320EE">
        <w:rPr>
          <w:sz w:val="19"/>
          <w:szCs w:val="19"/>
        </w:rPr>
        <w:t>korlátai</w:t>
      </w:r>
      <w:proofErr w:type="spellEnd"/>
      <w:r w:rsidRPr="007320EE">
        <w:rPr>
          <w:sz w:val="19"/>
          <w:szCs w:val="19"/>
        </w:rPr>
        <w:t xml:space="preserve"> is hamar világossá váltak. A röntgen sugárzás kiválóan alkalmas például csonttörések, repedések megtalálására, ám sokkal kevésbé a lágy szövetek elváltozásai, például a daganatos betegségek kiszűrésére. </w:t>
      </w:r>
      <w:r w:rsidRPr="007320EE">
        <w:rPr>
          <w:b/>
          <w:bCs/>
          <w:sz w:val="19"/>
          <w:szCs w:val="19"/>
        </w:rPr>
        <w:t>Tudósok és orvosok sora dolgozott fáradhatatlanul a korlátok tágításán és megkerülésén.</w:t>
      </w:r>
    </w:p>
    <w:p w14:paraId="416520E9" w14:textId="4B5AFB5D" w:rsidR="00745A88" w:rsidRPr="007320EE" w:rsidRDefault="00745A88" w:rsidP="007320EE">
      <w:pPr>
        <w:jc w:val="left"/>
        <w:rPr>
          <w:b/>
          <w:bCs/>
          <w:sz w:val="19"/>
          <w:szCs w:val="19"/>
        </w:rPr>
      </w:pPr>
      <w:r w:rsidRPr="007320EE">
        <w:rPr>
          <w:i/>
          <w:iCs/>
          <w:sz w:val="19"/>
          <w:szCs w:val="19"/>
        </w:rPr>
        <w:t>„A</w:t>
      </w:r>
      <w:r w:rsidRPr="007320EE">
        <w:rPr>
          <w:b/>
          <w:bCs/>
          <w:i/>
          <w:iCs/>
          <w:sz w:val="19"/>
          <w:szCs w:val="19"/>
        </w:rPr>
        <w:t xml:space="preserve"> képalkotás fejlődését Nobel-díjak sora fémjelzi, és ezek sorában magyar felfedezések is találhatóak. </w:t>
      </w:r>
      <w:r w:rsidRPr="007320EE">
        <w:rPr>
          <w:i/>
          <w:iCs/>
          <w:sz w:val="19"/>
          <w:szCs w:val="19"/>
        </w:rPr>
        <w:t xml:space="preserve">Hevesy György 1943-ban kapta meg a kémiai Nobel-díjat a radioaktív izotópok anyagcserevizsgálatban </w:t>
      </w:r>
      <w:r w:rsidRPr="007320EE">
        <w:rPr>
          <w:i/>
          <w:iCs/>
          <w:sz w:val="19"/>
          <w:szCs w:val="19"/>
        </w:rPr>
        <w:lastRenderedPageBreak/>
        <w:t>történő alkalmazása terén végzett munkájáért, és szintén Nobel-díjat ért a számítógépes tomográfia (CT) és a mágneses rezonancia (MRI) vizsgálat kifejlesztése</w:t>
      </w:r>
      <w:r w:rsidRPr="007320EE">
        <w:rPr>
          <w:sz w:val="19"/>
          <w:szCs w:val="19"/>
        </w:rPr>
        <w:t xml:space="preserve">” – sorolja a mérföldköveket dr. </w:t>
      </w:r>
      <w:proofErr w:type="spellStart"/>
      <w:r w:rsidRPr="007320EE">
        <w:rPr>
          <w:sz w:val="19"/>
          <w:szCs w:val="19"/>
        </w:rPr>
        <w:t>Bogner</w:t>
      </w:r>
      <w:proofErr w:type="spellEnd"/>
      <w:r w:rsidRPr="007320EE">
        <w:rPr>
          <w:sz w:val="19"/>
          <w:szCs w:val="19"/>
        </w:rPr>
        <w:t xml:space="preserve"> Péter. Az </w:t>
      </w:r>
      <w:r w:rsidRPr="007320EE">
        <w:rPr>
          <w:b/>
          <w:bCs/>
          <w:sz w:val="19"/>
          <w:szCs w:val="19"/>
        </w:rPr>
        <w:t xml:space="preserve">ultrahang orvosi alkalmazásának kifejlesztések ugyan nem ért Nobel-díjat, de a </w:t>
      </w:r>
      <w:proofErr w:type="spellStart"/>
      <w:r w:rsidRPr="007320EE">
        <w:rPr>
          <w:b/>
          <w:bCs/>
          <w:sz w:val="19"/>
          <w:szCs w:val="19"/>
        </w:rPr>
        <w:t>felsoroltakhoz</w:t>
      </w:r>
      <w:proofErr w:type="spellEnd"/>
      <w:r w:rsidRPr="007320EE">
        <w:rPr>
          <w:b/>
          <w:bCs/>
          <w:sz w:val="19"/>
          <w:szCs w:val="19"/>
        </w:rPr>
        <w:t xml:space="preserve"> mérhető fejlemény volt, miután lehetővé tette a lágy szövetek vizsgálatát. </w:t>
      </w:r>
    </w:p>
    <w:p w14:paraId="7C69FD44" w14:textId="40E6B5D8" w:rsidR="007320EE" w:rsidRPr="007320EE" w:rsidRDefault="007320EE" w:rsidP="007320EE">
      <w:pPr>
        <w:jc w:val="left"/>
        <w:rPr>
          <w:sz w:val="19"/>
          <w:szCs w:val="19"/>
        </w:rPr>
      </w:pPr>
      <w:r w:rsidRPr="007320EE">
        <w:rPr>
          <w:b/>
          <w:bCs/>
          <w:sz w:val="19"/>
          <w:szCs w:val="19"/>
        </w:rPr>
        <w:t>A forradalom nem ért véget, csak átalakult</w:t>
      </w:r>
    </w:p>
    <w:p w14:paraId="53525FCF" w14:textId="25A01786" w:rsidR="00745A88" w:rsidRPr="007320EE" w:rsidRDefault="00745A88" w:rsidP="007320EE">
      <w:pPr>
        <w:jc w:val="left"/>
        <w:rPr>
          <w:sz w:val="19"/>
          <w:szCs w:val="19"/>
        </w:rPr>
      </w:pPr>
      <w:r w:rsidRPr="007320EE">
        <w:rPr>
          <w:sz w:val="19"/>
          <w:szCs w:val="19"/>
        </w:rPr>
        <w:t xml:space="preserve">A röntgen képalkotás azonban így is nagyon hosszú ideig a képalkotó diagnosztika gerincét alkotta, miután a technológia korlátait olyan megoldásokkal tágították ki, mint például a kontrasztanyagok használata, amely révén lehetővé vált az érrendszer, a gyomor, a bélrendszer, avagy később a gerincvelő vizsgálata. </w:t>
      </w:r>
      <w:r w:rsidRPr="007320EE">
        <w:rPr>
          <w:i/>
          <w:iCs/>
          <w:sz w:val="19"/>
          <w:szCs w:val="19"/>
        </w:rPr>
        <w:t>„</w:t>
      </w:r>
      <w:r w:rsidRPr="007320EE">
        <w:rPr>
          <w:b/>
          <w:bCs/>
          <w:i/>
          <w:iCs/>
          <w:sz w:val="19"/>
          <w:szCs w:val="19"/>
        </w:rPr>
        <w:t>Amit vizsgálni lehetett a röntgensugarakkal, azt megvizsgáltuk</w:t>
      </w:r>
      <w:r w:rsidRPr="007320EE">
        <w:rPr>
          <w:i/>
          <w:iCs/>
          <w:sz w:val="19"/>
          <w:szCs w:val="19"/>
        </w:rPr>
        <w:t xml:space="preserve">, mondhatni csúcsra járattuk ezt a technológiát. Ami azt illeti, ma már túl is vagyunk a csúcson, hiszen az új módszereknek köszönhetően nekünk sokkal kevésbé kell támaszkodnunk a röntgen képalkotásra, nem vagyunk rákényszerítve arra a találékonyságra és szellemi munkára, amit </w:t>
      </w:r>
      <w:proofErr w:type="spellStart"/>
      <w:r w:rsidRPr="007320EE">
        <w:rPr>
          <w:i/>
          <w:iCs/>
          <w:sz w:val="19"/>
          <w:szCs w:val="19"/>
        </w:rPr>
        <w:t>elődeinknek</w:t>
      </w:r>
      <w:proofErr w:type="spellEnd"/>
      <w:r w:rsidRPr="007320EE">
        <w:rPr>
          <w:i/>
          <w:iCs/>
          <w:sz w:val="19"/>
          <w:szCs w:val="19"/>
        </w:rPr>
        <w:t xml:space="preserve"> kellett folytatni a röntgenfelvételek kiértékelésekor” </w:t>
      </w:r>
      <w:r w:rsidRPr="007320EE">
        <w:rPr>
          <w:sz w:val="19"/>
          <w:szCs w:val="19"/>
        </w:rPr>
        <w:t xml:space="preserve">– mondja </w:t>
      </w:r>
      <w:proofErr w:type="spellStart"/>
      <w:r w:rsidRPr="007320EE">
        <w:rPr>
          <w:sz w:val="19"/>
          <w:szCs w:val="19"/>
        </w:rPr>
        <w:t>Doros</w:t>
      </w:r>
      <w:proofErr w:type="spellEnd"/>
      <w:r w:rsidRPr="007320EE">
        <w:rPr>
          <w:sz w:val="19"/>
          <w:szCs w:val="19"/>
        </w:rPr>
        <w:t xml:space="preserve"> Attila.</w:t>
      </w:r>
    </w:p>
    <w:p w14:paraId="1D3DA4E6" w14:textId="1380B2E0" w:rsidR="00745A88" w:rsidRPr="007320EE" w:rsidRDefault="00745A88" w:rsidP="007320EE">
      <w:pPr>
        <w:jc w:val="left"/>
        <w:rPr>
          <w:sz w:val="19"/>
          <w:szCs w:val="19"/>
        </w:rPr>
      </w:pPr>
      <w:r w:rsidRPr="007320EE">
        <w:rPr>
          <w:sz w:val="19"/>
          <w:szCs w:val="19"/>
        </w:rPr>
        <w:t xml:space="preserve">Bár a két radiológus szerint nem várható a közeljövőben olyan mindent felforgató áttörés, mint annak idején a röntgen felfedezése, a </w:t>
      </w:r>
      <w:r w:rsidRPr="007320EE">
        <w:rPr>
          <w:b/>
          <w:bCs/>
          <w:sz w:val="19"/>
          <w:szCs w:val="19"/>
        </w:rPr>
        <w:t>képalkotó diagnosztika továbbra is rohamosan fejlődik.</w:t>
      </w:r>
      <w:r w:rsidRPr="007320EE">
        <w:rPr>
          <w:sz w:val="19"/>
          <w:szCs w:val="19"/>
        </w:rPr>
        <w:t xml:space="preserve"> Ennek egyik fő mozgatórugója a digitalizáció, illetve a számítástechnika egyre fontosabb szerepe. A számítógépes tomográfiával</w:t>
      </w:r>
      <w:r w:rsidR="007320EE" w:rsidRPr="007320EE">
        <w:rPr>
          <w:sz w:val="19"/>
          <w:szCs w:val="19"/>
        </w:rPr>
        <w:t xml:space="preserve"> indult </w:t>
      </w:r>
      <w:r w:rsidRPr="007320EE">
        <w:rPr>
          <w:sz w:val="19"/>
          <w:szCs w:val="19"/>
        </w:rPr>
        <w:t xml:space="preserve">folyamat ma már </w:t>
      </w:r>
      <w:r w:rsidRPr="007320EE">
        <w:rPr>
          <w:b/>
          <w:bCs/>
          <w:sz w:val="19"/>
          <w:szCs w:val="19"/>
        </w:rPr>
        <w:t>a mesterséges intelligencia diagnosztikai alkalmazásánál tart</w:t>
      </w:r>
      <w:r w:rsidRPr="007320EE">
        <w:rPr>
          <w:sz w:val="19"/>
          <w:szCs w:val="19"/>
        </w:rPr>
        <w:t>, és a s</w:t>
      </w:r>
      <w:r w:rsidRPr="007320EE">
        <w:rPr>
          <w:b/>
          <w:bCs/>
          <w:sz w:val="19"/>
          <w:szCs w:val="19"/>
        </w:rPr>
        <w:t>zámítógépes hálózatokban rejlő lehetőséget használja ki a hálózati radiológia</w:t>
      </w:r>
      <w:r w:rsidRPr="007320EE">
        <w:rPr>
          <w:sz w:val="19"/>
          <w:szCs w:val="19"/>
        </w:rPr>
        <w:t xml:space="preserve">, ami a magas szintű radiológiai tudás megosztásával segíti elő az egészségügyi esélyegyenlőséget. Mindez már most érezteti hatását, hiszen a mesterséges intelligencia és a hálózati radiológia révén egy </w:t>
      </w:r>
      <w:r w:rsidRPr="007320EE">
        <w:rPr>
          <w:b/>
          <w:bCs/>
          <w:sz w:val="19"/>
          <w:szCs w:val="19"/>
        </w:rPr>
        <w:t>pécsi kezdeményezés drasztikusan javította a stroke diagnosztizálását és időben történő kezelését</w:t>
      </w:r>
      <w:r w:rsidRPr="007320EE">
        <w:rPr>
          <w:sz w:val="19"/>
          <w:szCs w:val="19"/>
        </w:rPr>
        <w:t xml:space="preserve"> a dél-dunántúli régióban. </w:t>
      </w:r>
    </w:p>
    <w:p w14:paraId="4F880204" w14:textId="3D940AF0" w:rsidR="00745A88" w:rsidRPr="007320EE" w:rsidRDefault="00745A88" w:rsidP="007320EE">
      <w:pPr>
        <w:jc w:val="left"/>
        <w:rPr>
          <w:sz w:val="19"/>
          <w:szCs w:val="19"/>
        </w:rPr>
      </w:pPr>
      <w:r w:rsidRPr="007320EE">
        <w:rPr>
          <w:sz w:val="19"/>
          <w:szCs w:val="19"/>
        </w:rPr>
        <w:t xml:space="preserve">A diagnosztika mellett ráadásul más alkalmazási formák is megjelentek. Viszonylag új és </w:t>
      </w:r>
      <w:r w:rsidRPr="007320EE">
        <w:rPr>
          <w:b/>
          <w:bCs/>
          <w:sz w:val="19"/>
          <w:szCs w:val="19"/>
        </w:rPr>
        <w:t>rohamosan fejlődő terület például az intervenciós radiológia, ahol a képalkotó eljárásokat valós időben alkalmazzák a beavatkozások során</w:t>
      </w:r>
      <w:r w:rsidRPr="007320EE">
        <w:rPr>
          <w:sz w:val="19"/>
          <w:szCs w:val="19"/>
        </w:rPr>
        <w:t>, kiváltva számos nagy megterheléssel és kockázattal járó műtéti megoldást.</w:t>
      </w:r>
    </w:p>
    <w:p w14:paraId="2444EEC1" w14:textId="36FC92E9" w:rsidR="00FB15DE" w:rsidRPr="007320EE" w:rsidRDefault="00745A88" w:rsidP="007320EE">
      <w:pPr>
        <w:jc w:val="left"/>
        <w:rPr>
          <w:rFonts w:cs="Poppins Light"/>
          <w:i/>
          <w:iCs/>
          <w:sz w:val="19"/>
          <w:szCs w:val="19"/>
          <w:u w:val="single"/>
        </w:rPr>
      </w:pPr>
      <w:r w:rsidRPr="007320EE">
        <w:rPr>
          <w:sz w:val="19"/>
          <w:szCs w:val="19"/>
        </w:rPr>
        <w:t xml:space="preserve">A hagyományokhoz méltóan </w:t>
      </w:r>
      <w:r w:rsidRPr="007320EE">
        <w:rPr>
          <w:b/>
          <w:bCs/>
          <w:sz w:val="19"/>
          <w:szCs w:val="19"/>
        </w:rPr>
        <w:t>a magyar radiológia továbbra is a világ élvonalában van</w:t>
      </w:r>
      <w:r w:rsidRPr="007320EE">
        <w:rPr>
          <w:sz w:val="19"/>
          <w:szCs w:val="19"/>
        </w:rPr>
        <w:t xml:space="preserve"> az újabb megoldások alkalmazása, illetve továbbfejlesztése terén. A 100. születésnapját a Radiológia nemzetközi napja alkalmából a Pesti Vigadóban ünneplő Magyar Radiológusok Társasága ünnepi konferenciáján többek között hallható lesz </w:t>
      </w:r>
      <w:proofErr w:type="spellStart"/>
      <w:r w:rsidRPr="007320EE">
        <w:rPr>
          <w:sz w:val="19"/>
          <w:szCs w:val="19"/>
        </w:rPr>
        <w:t>Doros</w:t>
      </w:r>
      <w:proofErr w:type="spellEnd"/>
      <w:r w:rsidRPr="007320EE">
        <w:rPr>
          <w:sz w:val="19"/>
          <w:szCs w:val="19"/>
        </w:rPr>
        <w:t xml:space="preserve"> Attila előadása az </w:t>
      </w:r>
      <w:r w:rsidRPr="007320EE">
        <w:rPr>
          <w:b/>
          <w:bCs/>
          <w:sz w:val="19"/>
          <w:szCs w:val="19"/>
        </w:rPr>
        <w:t>intervenciós radiológia terén elért magyar eredményekről</w:t>
      </w:r>
      <w:r w:rsidRPr="007320EE">
        <w:rPr>
          <w:sz w:val="19"/>
          <w:szCs w:val="19"/>
        </w:rPr>
        <w:t xml:space="preserve">, míg </w:t>
      </w:r>
      <w:proofErr w:type="spellStart"/>
      <w:r w:rsidRPr="007320EE">
        <w:rPr>
          <w:sz w:val="19"/>
          <w:szCs w:val="19"/>
        </w:rPr>
        <w:t>Bogner</w:t>
      </w:r>
      <w:proofErr w:type="spellEnd"/>
      <w:r w:rsidRPr="007320EE">
        <w:rPr>
          <w:sz w:val="19"/>
          <w:szCs w:val="19"/>
        </w:rPr>
        <w:t xml:space="preserve"> Péter a </w:t>
      </w:r>
      <w:r w:rsidRPr="007320EE">
        <w:rPr>
          <w:b/>
          <w:bCs/>
          <w:sz w:val="19"/>
          <w:szCs w:val="19"/>
        </w:rPr>
        <w:t>hálózati radiológiában rejlő lehetőségekről</w:t>
      </w:r>
      <w:r w:rsidRPr="007320EE">
        <w:rPr>
          <w:sz w:val="19"/>
          <w:szCs w:val="19"/>
        </w:rPr>
        <w:t xml:space="preserve"> beszél. Emellett szó esik majd a világon elsők között Magyarországon üzembe helyezett fotonszámláló CT-ről, ahogy az </w:t>
      </w:r>
      <w:r w:rsidRPr="007320EE">
        <w:rPr>
          <w:b/>
          <w:bCs/>
          <w:sz w:val="19"/>
          <w:szCs w:val="19"/>
        </w:rPr>
        <w:t>idegrendszer képalkotással történő kutatásához való magyar hozzájárulásról</w:t>
      </w:r>
      <w:r w:rsidRPr="007320EE">
        <w:rPr>
          <w:sz w:val="19"/>
          <w:szCs w:val="19"/>
        </w:rPr>
        <w:t xml:space="preserve"> is.</w:t>
      </w:r>
    </w:p>
    <w:sectPr w:rsidR="00FB15DE" w:rsidRPr="007320EE" w:rsidSect="00010D0F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155" w:right="794" w:bottom="2155" w:left="794" w:header="39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E9923" w14:textId="77777777" w:rsidR="00E93653" w:rsidRDefault="00E93653" w:rsidP="00A2314E">
      <w:pPr>
        <w:spacing w:after="0" w:line="240" w:lineRule="auto"/>
      </w:pPr>
      <w:r>
        <w:separator/>
      </w:r>
    </w:p>
  </w:endnote>
  <w:endnote w:type="continuationSeparator" w:id="0">
    <w:p w14:paraId="1E371CBC" w14:textId="77777777" w:rsidR="00E93653" w:rsidRDefault="00E93653" w:rsidP="00A23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 Light">
    <w:charset w:val="EE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 CE">
    <w:altName w:val="Calibri"/>
    <w:panose1 w:val="00000000000000000000"/>
    <w:charset w:val="00"/>
    <w:family w:val="modern"/>
    <w:notTrueType/>
    <w:pitch w:val="variable"/>
    <w:sig w:usb0="800000AF" w:usb1="50002048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2571515"/>
      <w:docPartObj>
        <w:docPartGallery w:val="Page Numbers (Bottom of Page)"/>
        <w:docPartUnique/>
      </w:docPartObj>
    </w:sdtPr>
    <w:sdtEndPr/>
    <w:sdtContent>
      <w:p w14:paraId="2A8968D1" w14:textId="77AA1EBA" w:rsidR="00243BF8" w:rsidRDefault="00243BF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66B326" w14:textId="42895B89" w:rsidR="00C92D91" w:rsidRDefault="00C92D9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1235320"/>
      <w:docPartObj>
        <w:docPartGallery w:val="Page Numbers (Bottom of Page)"/>
        <w:docPartUnique/>
      </w:docPartObj>
    </w:sdtPr>
    <w:sdtEndPr/>
    <w:sdtContent>
      <w:p w14:paraId="2F124C65" w14:textId="45CEBADB" w:rsidR="00243BF8" w:rsidRDefault="00243BF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7F05B7" w14:textId="4CC7FBC3" w:rsidR="00780B10" w:rsidRDefault="00780B1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A5BEE" w14:textId="77777777" w:rsidR="00E93653" w:rsidRDefault="00E93653" w:rsidP="00A2314E">
      <w:pPr>
        <w:spacing w:after="0" w:line="240" w:lineRule="auto"/>
      </w:pPr>
      <w:r>
        <w:separator/>
      </w:r>
    </w:p>
  </w:footnote>
  <w:footnote w:type="continuationSeparator" w:id="0">
    <w:p w14:paraId="53C273D8" w14:textId="77777777" w:rsidR="00E93653" w:rsidRDefault="00E93653" w:rsidP="00A23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61"/>
      <w:gridCol w:w="8957"/>
    </w:tblGrid>
    <w:tr w:rsidR="00C92D91" w14:paraId="6EF6E31F" w14:textId="77777777" w:rsidTr="00757736">
      <w:trPr>
        <w:trHeight w:val="556"/>
      </w:trPr>
      <w:tc>
        <w:tcPr>
          <w:tcW w:w="1361" w:type="dxa"/>
          <w:vMerge w:val="restart"/>
          <w:vAlign w:val="center"/>
        </w:tcPr>
        <w:p w14:paraId="0ABDF428" w14:textId="77777777" w:rsidR="00C92D91" w:rsidRDefault="00C92D91" w:rsidP="00C92D91">
          <w:pPr>
            <w:jc w:val="left"/>
          </w:pPr>
          <w:r w:rsidRPr="000E132E">
            <w:rPr>
              <w:noProof/>
              <w:lang w:eastAsia="hu-HU"/>
            </w:rPr>
            <w:drawing>
              <wp:inline distT="0" distB="0" distL="0" distR="0" wp14:anchorId="080DDF9E" wp14:editId="1748569D">
                <wp:extent cx="704850" cy="704850"/>
                <wp:effectExtent l="0" t="0" r="0" b="0"/>
                <wp:docPr id="4" name="Ké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57" w:type="dxa"/>
          <w:tcBorders>
            <w:bottom w:val="single" w:sz="8" w:space="0" w:color="9DA8C4"/>
          </w:tcBorders>
          <w:tcMar>
            <w:bottom w:w="57" w:type="dxa"/>
          </w:tcMar>
          <w:vAlign w:val="bottom"/>
        </w:tcPr>
        <w:p w14:paraId="344C521D" w14:textId="77777777" w:rsidR="00C92D91" w:rsidRDefault="00C92D91" w:rsidP="00C92D91">
          <w:pPr>
            <w:jc w:val="right"/>
          </w:pPr>
          <w:r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>Pécsi Tudományegyetem Általános Orvostudományi kar</w:t>
          </w:r>
        </w:p>
      </w:tc>
    </w:tr>
    <w:tr w:rsidR="00C92D91" w14:paraId="21D87504" w14:textId="77777777" w:rsidTr="00757736">
      <w:trPr>
        <w:trHeight w:val="556"/>
      </w:trPr>
      <w:tc>
        <w:tcPr>
          <w:tcW w:w="1361" w:type="dxa"/>
          <w:vMerge/>
        </w:tcPr>
        <w:p w14:paraId="10740C22" w14:textId="77777777" w:rsidR="00C92D91" w:rsidRDefault="00C92D91" w:rsidP="00C92D91"/>
      </w:tc>
      <w:tc>
        <w:tcPr>
          <w:tcW w:w="8957" w:type="dxa"/>
          <w:tcBorders>
            <w:top w:val="single" w:sz="8" w:space="0" w:color="9DA8C4"/>
          </w:tcBorders>
          <w:tcMar>
            <w:top w:w="57" w:type="dxa"/>
          </w:tcMar>
        </w:tcPr>
        <w:p w14:paraId="4F022F2B" w14:textId="77777777" w:rsidR="00C92D91" w:rsidRPr="000E132E" w:rsidRDefault="00C92D91" w:rsidP="00C92D91">
          <w:pPr>
            <w:jc w:val="right"/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</w:pPr>
          <w:r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>Marketing és Kommunikációs Osztály, PR Kommunikációs Iroda</w:t>
          </w:r>
        </w:p>
      </w:tc>
    </w:tr>
  </w:tbl>
  <w:p w14:paraId="16B1D69F" w14:textId="77777777" w:rsidR="00C92D91" w:rsidRPr="00C92D91" w:rsidRDefault="00C92D91" w:rsidP="00C92D9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61"/>
      <w:gridCol w:w="8957"/>
    </w:tblGrid>
    <w:tr w:rsidR="00010D0F" w14:paraId="740E3296" w14:textId="77777777" w:rsidTr="00A318D6">
      <w:trPr>
        <w:trHeight w:val="556"/>
      </w:trPr>
      <w:tc>
        <w:tcPr>
          <w:tcW w:w="1361" w:type="dxa"/>
          <w:vMerge w:val="restart"/>
          <w:vAlign w:val="center"/>
        </w:tcPr>
        <w:p w14:paraId="0F36B0C8" w14:textId="77777777" w:rsidR="00010D0F" w:rsidRDefault="00010D0F" w:rsidP="00010D0F">
          <w:pPr>
            <w:jc w:val="left"/>
          </w:pPr>
          <w:r w:rsidRPr="000E132E">
            <w:rPr>
              <w:noProof/>
              <w:lang w:eastAsia="hu-HU"/>
            </w:rPr>
            <w:drawing>
              <wp:inline distT="0" distB="0" distL="0" distR="0" wp14:anchorId="6DC00E41" wp14:editId="7BEFCFB1">
                <wp:extent cx="704850" cy="704850"/>
                <wp:effectExtent l="0" t="0" r="0" b="0"/>
                <wp:docPr id="106" name="Kép 1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57" w:type="dxa"/>
          <w:tcBorders>
            <w:bottom w:val="single" w:sz="8" w:space="0" w:color="9DA8C4"/>
          </w:tcBorders>
          <w:tcMar>
            <w:bottom w:w="57" w:type="dxa"/>
          </w:tcMar>
          <w:vAlign w:val="bottom"/>
        </w:tcPr>
        <w:p w14:paraId="4028B0AA" w14:textId="3CA1A174" w:rsidR="00010D0F" w:rsidRDefault="00010D0F" w:rsidP="00010D0F">
          <w:pPr>
            <w:jc w:val="right"/>
          </w:pPr>
          <w:r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 xml:space="preserve">Pécsi Tudományegyetem </w:t>
          </w:r>
          <w:r w:rsidR="000010AA"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>Általános Orvostudományi kar</w:t>
          </w:r>
        </w:p>
      </w:tc>
    </w:tr>
    <w:tr w:rsidR="00010D0F" w14:paraId="35B6D76F" w14:textId="77777777" w:rsidTr="00A318D6">
      <w:trPr>
        <w:trHeight w:val="556"/>
      </w:trPr>
      <w:tc>
        <w:tcPr>
          <w:tcW w:w="1361" w:type="dxa"/>
          <w:vMerge/>
        </w:tcPr>
        <w:p w14:paraId="5FB7939C" w14:textId="77777777" w:rsidR="00010D0F" w:rsidRDefault="00010D0F" w:rsidP="00010D0F"/>
      </w:tc>
      <w:tc>
        <w:tcPr>
          <w:tcW w:w="8957" w:type="dxa"/>
          <w:tcBorders>
            <w:top w:val="single" w:sz="8" w:space="0" w:color="9DA8C4"/>
          </w:tcBorders>
          <w:tcMar>
            <w:top w:w="57" w:type="dxa"/>
          </w:tcMar>
        </w:tcPr>
        <w:p w14:paraId="20A6AFE6" w14:textId="7B508CEE" w:rsidR="00010D0F" w:rsidRPr="000E132E" w:rsidRDefault="000010AA" w:rsidP="00010D0F">
          <w:pPr>
            <w:jc w:val="right"/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</w:pPr>
          <w:r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>Marketing és Kommunikációs Osztály, PR Kommunikációs Iroda</w:t>
          </w:r>
        </w:p>
      </w:tc>
    </w:tr>
  </w:tbl>
  <w:p w14:paraId="42737EBD" w14:textId="77777777" w:rsidR="00010D0F" w:rsidRPr="00010D0F" w:rsidRDefault="00010D0F">
    <w:pPr>
      <w:pStyle w:val="lfej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0076"/>
    <w:multiLevelType w:val="hybridMultilevel"/>
    <w:tmpl w:val="ADB8159C"/>
    <w:lvl w:ilvl="0" w:tplc="040E000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6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3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096" w:hanging="360"/>
      </w:pPr>
      <w:rPr>
        <w:rFonts w:ascii="Wingdings" w:hAnsi="Wingdings" w:hint="default"/>
      </w:rPr>
    </w:lvl>
  </w:abstractNum>
  <w:abstractNum w:abstractNumId="1" w15:restartNumberingAfterBreak="0">
    <w:nsid w:val="030B719A"/>
    <w:multiLevelType w:val="hybridMultilevel"/>
    <w:tmpl w:val="F238011A"/>
    <w:lvl w:ilvl="0" w:tplc="8C7845F4">
      <w:numFmt w:val="bullet"/>
      <w:lvlText w:val="•"/>
      <w:lvlJc w:val="left"/>
      <w:pPr>
        <w:ind w:left="1068" w:hanging="708"/>
      </w:pPr>
      <w:rPr>
        <w:rFonts w:ascii="Poppins Light" w:eastAsiaTheme="minorHAnsi" w:hAnsi="Poppins Light" w:cs="Poppins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F1AD7"/>
    <w:multiLevelType w:val="hybridMultilevel"/>
    <w:tmpl w:val="C2F026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0576B"/>
    <w:multiLevelType w:val="hybridMultilevel"/>
    <w:tmpl w:val="D8A0E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7465A"/>
    <w:multiLevelType w:val="hybridMultilevel"/>
    <w:tmpl w:val="365256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111F7"/>
    <w:multiLevelType w:val="hybridMultilevel"/>
    <w:tmpl w:val="BF407E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C3F28"/>
    <w:multiLevelType w:val="multilevel"/>
    <w:tmpl w:val="2CA2A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9E061FE"/>
    <w:multiLevelType w:val="hybridMultilevel"/>
    <w:tmpl w:val="278682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36469"/>
    <w:multiLevelType w:val="hybridMultilevel"/>
    <w:tmpl w:val="C4F0CF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426FD"/>
    <w:multiLevelType w:val="hybridMultilevel"/>
    <w:tmpl w:val="BEA659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91655"/>
    <w:multiLevelType w:val="hybridMultilevel"/>
    <w:tmpl w:val="02E462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434042"/>
    <w:multiLevelType w:val="hybridMultilevel"/>
    <w:tmpl w:val="A9BADD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B3539"/>
    <w:multiLevelType w:val="hybridMultilevel"/>
    <w:tmpl w:val="29809250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B3B7C4C"/>
    <w:multiLevelType w:val="hybridMultilevel"/>
    <w:tmpl w:val="809C60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C36E85"/>
    <w:multiLevelType w:val="hybridMultilevel"/>
    <w:tmpl w:val="20FE14D6"/>
    <w:lvl w:ilvl="0" w:tplc="A2EA5D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1163E1"/>
    <w:multiLevelType w:val="hybridMultilevel"/>
    <w:tmpl w:val="E1586C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434C4F"/>
    <w:multiLevelType w:val="hybridMultilevel"/>
    <w:tmpl w:val="4C6A0EBE"/>
    <w:lvl w:ilvl="0" w:tplc="8C7845F4">
      <w:numFmt w:val="bullet"/>
      <w:lvlText w:val="•"/>
      <w:lvlJc w:val="left"/>
      <w:pPr>
        <w:ind w:left="1068" w:hanging="708"/>
      </w:pPr>
      <w:rPr>
        <w:rFonts w:ascii="Poppins Light" w:eastAsiaTheme="minorHAnsi" w:hAnsi="Poppins Light" w:cs="Poppins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C3109C"/>
    <w:multiLevelType w:val="hybridMultilevel"/>
    <w:tmpl w:val="A560CA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E9751C"/>
    <w:multiLevelType w:val="hybridMultilevel"/>
    <w:tmpl w:val="EF2C0B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7E2313"/>
    <w:multiLevelType w:val="hybridMultilevel"/>
    <w:tmpl w:val="638E99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E74B5F"/>
    <w:multiLevelType w:val="hybridMultilevel"/>
    <w:tmpl w:val="24D42E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D569AF"/>
    <w:multiLevelType w:val="hybridMultilevel"/>
    <w:tmpl w:val="6582A3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2620C5"/>
    <w:multiLevelType w:val="hybridMultilevel"/>
    <w:tmpl w:val="95E053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720813"/>
    <w:multiLevelType w:val="hybridMultilevel"/>
    <w:tmpl w:val="CF569C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0567E3"/>
    <w:multiLevelType w:val="hybridMultilevel"/>
    <w:tmpl w:val="5CAA5F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8E2DEA"/>
    <w:multiLevelType w:val="hybridMultilevel"/>
    <w:tmpl w:val="C13832FE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FF431F"/>
    <w:multiLevelType w:val="hybridMultilevel"/>
    <w:tmpl w:val="6C7E921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2360D10"/>
    <w:multiLevelType w:val="hybridMultilevel"/>
    <w:tmpl w:val="A4DAD3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0933C8"/>
    <w:multiLevelType w:val="hybridMultilevel"/>
    <w:tmpl w:val="7FE61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9D08CA"/>
    <w:multiLevelType w:val="hybridMultilevel"/>
    <w:tmpl w:val="E8F6BD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042DB3"/>
    <w:multiLevelType w:val="hybridMultilevel"/>
    <w:tmpl w:val="AD38D1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E65E18"/>
    <w:multiLevelType w:val="hybridMultilevel"/>
    <w:tmpl w:val="26A4AA02"/>
    <w:lvl w:ilvl="0" w:tplc="8C7845F4">
      <w:numFmt w:val="bullet"/>
      <w:lvlText w:val="•"/>
      <w:lvlJc w:val="left"/>
      <w:pPr>
        <w:ind w:left="1068" w:hanging="708"/>
      </w:pPr>
      <w:rPr>
        <w:rFonts w:ascii="Poppins Light" w:eastAsiaTheme="minorHAnsi" w:hAnsi="Poppins Light" w:cs="Poppins Light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91591B"/>
    <w:multiLevelType w:val="hybridMultilevel"/>
    <w:tmpl w:val="70AE42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BA7A37"/>
    <w:multiLevelType w:val="hybridMultilevel"/>
    <w:tmpl w:val="E168F5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6B4C42"/>
    <w:multiLevelType w:val="hybridMultilevel"/>
    <w:tmpl w:val="906862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7"/>
  </w:num>
  <w:num w:numId="3">
    <w:abstractNumId w:val="18"/>
  </w:num>
  <w:num w:numId="4">
    <w:abstractNumId w:val="0"/>
  </w:num>
  <w:num w:numId="5">
    <w:abstractNumId w:val="32"/>
  </w:num>
  <w:num w:numId="6">
    <w:abstractNumId w:val="12"/>
  </w:num>
  <w:num w:numId="7">
    <w:abstractNumId w:val="5"/>
  </w:num>
  <w:num w:numId="8">
    <w:abstractNumId w:val="15"/>
  </w:num>
  <w:num w:numId="9">
    <w:abstractNumId w:val="6"/>
  </w:num>
  <w:num w:numId="10">
    <w:abstractNumId w:val="29"/>
  </w:num>
  <w:num w:numId="11">
    <w:abstractNumId w:val="30"/>
  </w:num>
  <w:num w:numId="12">
    <w:abstractNumId w:val="21"/>
  </w:num>
  <w:num w:numId="13">
    <w:abstractNumId w:val="9"/>
  </w:num>
  <w:num w:numId="14">
    <w:abstractNumId w:val="17"/>
  </w:num>
  <w:num w:numId="15">
    <w:abstractNumId w:val="1"/>
  </w:num>
  <w:num w:numId="16">
    <w:abstractNumId w:val="31"/>
  </w:num>
  <w:num w:numId="17">
    <w:abstractNumId w:val="16"/>
  </w:num>
  <w:num w:numId="18">
    <w:abstractNumId w:val="8"/>
  </w:num>
  <w:num w:numId="19">
    <w:abstractNumId w:val="33"/>
  </w:num>
  <w:num w:numId="20">
    <w:abstractNumId w:val="28"/>
  </w:num>
  <w:num w:numId="21">
    <w:abstractNumId w:val="4"/>
  </w:num>
  <w:num w:numId="22">
    <w:abstractNumId w:val="10"/>
  </w:num>
  <w:num w:numId="23">
    <w:abstractNumId w:val="34"/>
  </w:num>
  <w:num w:numId="24">
    <w:abstractNumId w:val="3"/>
  </w:num>
  <w:num w:numId="25">
    <w:abstractNumId w:val="25"/>
  </w:num>
  <w:num w:numId="26">
    <w:abstractNumId w:val="13"/>
  </w:num>
  <w:num w:numId="27">
    <w:abstractNumId w:val="20"/>
  </w:num>
  <w:num w:numId="28">
    <w:abstractNumId w:val="14"/>
  </w:num>
  <w:num w:numId="29">
    <w:abstractNumId w:val="2"/>
  </w:num>
  <w:num w:numId="30">
    <w:abstractNumId w:val="26"/>
  </w:num>
  <w:num w:numId="31">
    <w:abstractNumId w:val="19"/>
  </w:num>
  <w:num w:numId="32">
    <w:abstractNumId w:val="27"/>
  </w:num>
  <w:num w:numId="33">
    <w:abstractNumId w:val="22"/>
  </w:num>
  <w:num w:numId="34">
    <w:abstractNumId w:val="23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14E"/>
    <w:rsid w:val="000010AA"/>
    <w:rsid w:val="00010D0F"/>
    <w:rsid w:val="00017CAE"/>
    <w:rsid w:val="00021C3F"/>
    <w:rsid w:val="00021DDE"/>
    <w:rsid w:val="000244DF"/>
    <w:rsid w:val="00026CD2"/>
    <w:rsid w:val="00031E89"/>
    <w:rsid w:val="00044233"/>
    <w:rsid w:val="000C5C88"/>
    <w:rsid w:val="000D38CB"/>
    <w:rsid w:val="000D7E13"/>
    <w:rsid w:val="000E132E"/>
    <w:rsid w:val="000E3C46"/>
    <w:rsid w:val="000F564B"/>
    <w:rsid w:val="00101103"/>
    <w:rsid w:val="001017CC"/>
    <w:rsid w:val="001142AB"/>
    <w:rsid w:val="00126B77"/>
    <w:rsid w:val="0015086D"/>
    <w:rsid w:val="00156ABF"/>
    <w:rsid w:val="00157AE6"/>
    <w:rsid w:val="00177CE7"/>
    <w:rsid w:val="00190055"/>
    <w:rsid w:val="001A380A"/>
    <w:rsid w:val="001A3EAE"/>
    <w:rsid w:val="001B4114"/>
    <w:rsid w:val="001B4B7E"/>
    <w:rsid w:val="001C4EC8"/>
    <w:rsid w:val="001E1F24"/>
    <w:rsid w:val="00215233"/>
    <w:rsid w:val="00243BF8"/>
    <w:rsid w:val="0029089F"/>
    <w:rsid w:val="002A3FCB"/>
    <w:rsid w:val="002C0EC3"/>
    <w:rsid w:val="002E768A"/>
    <w:rsid w:val="002F1A74"/>
    <w:rsid w:val="002F59F3"/>
    <w:rsid w:val="00300FB0"/>
    <w:rsid w:val="0030272F"/>
    <w:rsid w:val="00305B3A"/>
    <w:rsid w:val="003136F7"/>
    <w:rsid w:val="00315311"/>
    <w:rsid w:val="00316594"/>
    <w:rsid w:val="00320637"/>
    <w:rsid w:val="00334F09"/>
    <w:rsid w:val="00345F62"/>
    <w:rsid w:val="003708B4"/>
    <w:rsid w:val="00372DF5"/>
    <w:rsid w:val="00377131"/>
    <w:rsid w:val="00382986"/>
    <w:rsid w:val="0038759B"/>
    <w:rsid w:val="003A39B1"/>
    <w:rsid w:val="003B2F69"/>
    <w:rsid w:val="003B46B0"/>
    <w:rsid w:val="003C16E2"/>
    <w:rsid w:val="003E12C5"/>
    <w:rsid w:val="003E57E2"/>
    <w:rsid w:val="004027E2"/>
    <w:rsid w:val="00403731"/>
    <w:rsid w:val="00415417"/>
    <w:rsid w:val="00420B5A"/>
    <w:rsid w:val="00423E6D"/>
    <w:rsid w:val="00426DE9"/>
    <w:rsid w:val="00434F6C"/>
    <w:rsid w:val="004446BF"/>
    <w:rsid w:val="0044747C"/>
    <w:rsid w:val="0047403C"/>
    <w:rsid w:val="00474E1E"/>
    <w:rsid w:val="004B086E"/>
    <w:rsid w:val="004C289E"/>
    <w:rsid w:val="004D2878"/>
    <w:rsid w:val="004E2475"/>
    <w:rsid w:val="004F1BED"/>
    <w:rsid w:val="005010DC"/>
    <w:rsid w:val="00502508"/>
    <w:rsid w:val="005150F5"/>
    <w:rsid w:val="0052346C"/>
    <w:rsid w:val="00532B77"/>
    <w:rsid w:val="00537D65"/>
    <w:rsid w:val="005503E4"/>
    <w:rsid w:val="0057391E"/>
    <w:rsid w:val="005745DF"/>
    <w:rsid w:val="0058016B"/>
    <w:rsid w:val="00582C94"/>
    <w:rsid w:val="00591C71"/>
    <w:rsid w:val="00592970"/>
    <w:rsid w:val="005B336E"/>
    <w:rsid w:val="005D27F5"/>
    <w:rsid w:val="005D4F3C"/>
    <w:rsid w:val="005F2C1F"/>
    <w:rsid w:val="005F3F90"/>
    <w:rsid w:val="0062074B"/>
    <w:rsid w:val="00620846"/>
    <w:rsid w:val="00645239"/>
    <w:rsid w:val="006B0529"/>
    <w:rsid w:val="006C242A"/>
    <w:rsid w:val="006C2514"/>
    <w:rsid w:val="006C7E2C"/>
    <w:rsid w:val="0070380C"/>
    <w:rsid w:val="0070644A"/>
    <w:rsid w:val="007103C4"/>
    <w:rsid w:val="007320EE"/>
    <w:rsid w:val="00745A88"/>
    <w:rsid w:val="00756B0F"/>
    <w:rsid w:val="007737DF"/>
    <w:rsid w:val="00775356"/>
    <w:rsid w:val="00780B10"/>
    <w:rsid w:val="007819E5"/>
    <w:rsid w:val="0078360B"/>
    <w:rsid w:val="007973D5"/>
    <w:rsid w:val="007A025E"/>
    <w:rsid w:val="007B1209"/>
    <w:rsid w:val="007B4037"/>
    <w:rsid w:val="007D641B"/>
    <w:rsid w:val="008032D8"/>
    <w:rsid w:val="0082295A"/>
    <w:rsid w:val="008265B6"/>
    <w:rsid w:val="00830882"/>
    <w:rsid w:val="00851507"/>
    <w:rsid w:val="00852B3F"/>
    <w:rsid w:val="00884ED3"/>
    <w:rsid w:val="00885F69"/>
    <w:rsid w:val="00886895"/>
    <w:rsid w:val="008A0D2F"/>
    <w:rsid w:val="008A3DC0"/>
    <w:rsid w:val="008B28B6"/>
    <w:rsid w:val="008F2512"/>
    <w:rsid w:val="008F3A02"/>
    <w:rsid w:val="0090552A"/>
    <w:rsid w:val="0091245B"/>
    <w:rsid w:val="00926924"/>
    <w:rsid w:val="00940BB9"/>
    <w:rsid w:val="00944007"/>
    <w:rsid w:val="0094590F"/>
    <w:rsid w:val="0095348C"/>
    <w:rsid w:val="00965C5A"/>
    <w:rsid w:val="00973FC9"/>
    <w:rsid w:val="009747E5"/>
    <w:rsid w:val="00982828"/>
    <w:rsid w:val="009A5B70"/>
    <w:rsid w:val="009B73F7"/>
    <w:rsid w:val="009D4CD3"/>
    <w:rsid w:val="009E2143"/>
    <w:rsid w:val="009E2278"/>
    <w:rsid w:val="009E33C7"/>
    <w:rsid w:val="009E3552"/>
    <w:rsid w:val="00A00397"/>
    <w:rsid w:val="00A2314E"/>
    <w:rsid w:val="00A32B0B"/>
    <w:rsid w:val="00A37B13"/>
    <w:rsid w:val="00A435C3"/>
    <w:rsid w:val="00A6110B"/>
    <w:rsid w:val="00A67DE3"/>
    <w:rsid w:val="00A852B9"/>
    <w:rsid w:val="00A97506"/>
    <w:rsid w:val="00AA39FA"/>
    <w:rsid w:val="00AA4A43"/>
    <w:rsid w:val="00AB0F07"/>
    <w:rsid w:val="00AC4EAA"/>
    <w:rsid w:val="00AD4B5E"/>
    <w:rsid w:val="00AD7EFC"/>
    <w:rsid w:val="00AE1420"/>
    <w:rsid w:val="00AE7FC0"/>
    <w:rsid w:val="00AF3CE4"/>
    <w:rsid w:val="00AF4BBC"/>
    <w:rsid w:val="00AF62E0"/>
    <w:rsid w:val="00B01006"/>
    <w:rsid w:val="00B01EDC"/>
    <w:rsid w:val="00B01F44"/>
    <w:rsid w:val="00B1548B"/>
    <w:rsid w:val="00B25ACD"/>
    <w:rsid w:val="00B269BB"/>
    <w:rsid w:val="00B27E03"/>
    <w:rsid w:val="00B357AE"/>
    <w:rsid w:val="00B373D1"/>
    <w:rsid w:val="00B530CA"/>
    <w:rsid w:val="00B551B7"/>
    <w:rsid w:val="00B61AAB"/>
    <w:rsid w:val="00B678EC"/>
    <w:rsid w:val="00B72027"/>
    <w:rsid w:val="00B751E6"/>
    <w:rsid w:val="00B806FE"/>
    <w:rsid w:val="00BA0B38"/>
    <w:rsid w:val="00BA3D0B"/>
    <w:rsid w:val="00BA66B0"/>
    <w:rsid w:val="00BA6C49"/>
    <w:rsid w:val="00BC0D4C"/>
    <w:rsid w:val="00BD1845"/>
    <w:rsid w:val="00BD1A6A"/>
    <w:rsid w:val="00BF3282"/>
    <w:rsid w:val="00BF500F"/>
    <w:rsid w:val="00C240C4"/>
    <w:rsid w:val="00C2461D"/>
    <w:rsid w:val="00C44694"/>
    <w:rsid w:val="00C76E86"/>
    <w:rsid w:val="00C82E51"/>
    <w:rsid w:val="00C92D91"/>
    <w:rsid w:val="00CB798D"/>
    <w:rsid w:val="00CC7697"/>
    <w:rsid w:val="00CD62CE"/>
    <w:rsid w:val="00CF6203"/>
    <w:rsid w:val="00D02D1D"/>
    <w:rsid w:val="00D10A02"/>
    <w:rsid w:val="00D3387A"/>
    <w:rsid w:val="00D47262"/>
    <w:rsid w:val="00D51344"/>
    <w:rsid w:val="00D76350"/>
    <w:rsid w:val="00D852E9"/>
    <w:rsid w:val="00D85D80"/>
    <w:rsid w:val="00D92BDB"/>
    <w:rsid w:val="00DA7168"/>
    <w:rsid w:val="00DB6EC7"/>
    <w:rsid w:val="00DC1ACC"/>
    <w:rsid w:val="00DE4F3B"/>
    <w:rsid w:val="00DF0E61"/>
    <w:rsid w:val="00DF370B"/>
    <w:rsid w:val="00DF7D6A"/>
    <w:rsid w:val="00E13655"/>
    <w:rsid w:val="00E16B0D"/>
    <w:rsid w:val="00E2176F"/>
    <w:rsid w:val="00E450FB"/>
    <w:rsid w:val="00E5337C"/>
    <w:rsid w:val="00E67440"/>
    <w:rsid w:val="00E81E99"/>
    <w:rsid w:val="00E85352"/>
    <w:rsid w:val="00E93653"/>
    <w:rsid w:val="00EC19FF"/>
    <w:rsid w:val="00EC727D"/>
    <w:rsid w:val="00ED1A2F"/>
    <w:rsid w:val="00EE3444"/>
    <w:rsid w:val="00EE683B"/>
    <w:rsid w:val="00F04D1E"/>
    <w:rsid w:val="00F35802"/>
    <w:rsid w:val="00F850C8"/>
    <w:rsid w:val="00F90E3C"/>
    <w:rsid w:val="00FA6926"/>
    <w:rsid w:val="00FB15B9"/>
    <w:rsid w:val="00FB15DE"/>
    <w:rsid w:val="00FB5A63"/>
    <w:rsid w:val="00FC41B4"/>
    <w:rsid w:val="00FC654A"/>
    <w:rsid w:val="00FD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FB423"/>
  <w15:chartTrackingRefBased/>
  <w15:docId w15:val="{4544397C-9D2C-45CF-940F-4518BED7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10D0F"/>
    <w:pPr>
      <w:jc w:val="both"/>
    </w:pPr>
    <w:rPr>
      <w:rFonts w:ascii="Poppins Light" w:hAnsi="Poppins Ligh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23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2314E"/>
  </w:style>
  <w:style w:type="paragraph" w:styleId="llb">
    <w:name w:val="footer"/>
    <w:basedOn w:val="Norml"/>
    <w:link w:val="llbChar"/>
    <w:uiPriority w:val="99"/>
    <w:unhideWhenUsed/>
    <w:rsid w:val="00A23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2314E"/>
  </w:style>
  <w:style w:type="table" w:styleId="Rcsostblzat">
    <w:name w:val="Table Grid"/>
    <w:basedOn w:val="Normltblzat"/>
    <w:uiPriority w:val="39"/>
    <w:rsid w:val="002F5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010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0D0F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0010AA"/>
    <w:pPr>
      <w:spacing w:after="200" w:line="276" w:lineRule="auto"/>
      <w:ind w:left="720"/>
      <w:contextualSpacing/>
      <w:jc w:val="left"/>
    </w:pPr>
    <w:rPr>
      <w:rFonts w:asciiTheme="minorHAnsi" w:hAnsiTheme="minorHAnsi"/>
    </w:rPr>
  </w:style>
  <w:style w:type="character" w:styleId="Hiperhivatkozs">
    <w:name w:val="Hyperlink"/>
    <w:basedOn w:val="Bekezdsalapbettpusa"/>
    <w:uiPriority w:val="99"/>
    <w:unhideWhenUsed/>
    <w:rsid w:val="0082295A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2295A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CD62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2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Wilhelm_R%C3%B6ntg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DACAB-8E26-4DEC-931E-92382B8DC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845</Words>
  <Characters>5750</Characters>
  <Application>Microsoft Office Word</Application>
  <DocSecurity>0</DocSecurity>
  <Lines>92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Czulák Szilvia</dc:creator>
  <cp:keywords/>
  <dc:description/>
  <cp:lastModifiedBy>Harta Viktor</cp:lastModifiedBy>
  <cp:revision>4</cp:revision>
  <cp:lastPrinted>2021-06-10T12:02:00Z</cp:lastPrinted>
  <dcterms:created xsi:type="dcterms:W3CDTF">2022-11-07T08:51:00Z</dcterms:created>
  <dcterms:modified xsi:type="dcterms:W3CDTF">2022-11-07T09:11:00Z</dcterms:modified>
</cp:coreProperties>
</file>