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3C62915" w14:paraId="12F28FF6" wp14:textId="4982FA74">
      <w:pPr>
        <w:pStyle w:val="Title"/>
        <w:rPr>
          <w:rFonts w:ascii="Calibri Light" w:hAnsi="Calibri Light" w:eastAsia="" w:cs=""/>
          <w:noProof w:val="0"/>
          <w:sz w:val="56"/>
          <w:szCs w:val="56"/>
          <w:lang w:val="hu-HU"/>
        </w:rPr>
      </w:pPr>
      <w:r w:rsidRPr="43C62915" w:rsidR="11B9B64C">
        <w:rPr>
          <w:noProof w:val="0"/>
          <w:lang w:val="hu-HU"/>
        </w:rPr>
        <w:t>Mesterdiploma 1 év alatt?</w:t>
      </w:r>
    </w:p>
    <w:p xmlns:wp14="http://schemas.microsoft.com/office/word/2010/wordml" w:rsidP="43C62915" w14:paraId="514D8BC3" wp14:textId="395E24AF">
      <w:pPr>
        <w:pStyle w:val="Heading1"/>
        <w:rPr>
          <w:rFonts w:ascii="Calibri Light" w:hAnsi="Calibri Light" w:eastAsia="" w:cs=""/>
          <w:noProof w:val="0"/>
          <w:color w:val="2F5496" w:themeColor="accent1" w:themeTint="FF" w:themeShade="BF"/>
          <w:sz w:val="32"/>
          <w:szCs w:val="32"/>
          <w:lang w:val="hu-HU"/>
        </w:rPr>
      </w:pPr>
      <w:r w:rsidRPr="43C62915" w:rsidR="11B9B64C">
        <w:rPr>
          <w:noProof w:val="0"/>
          <w:lang w:val="hu-HU"/>
        </w:rPr>
        <w:t>Megújult mesterképzések a PTE KTK-</w:t>
      </w:r>
      <w:proofErr w:type="spellStart"/>
      <w:r w:rsidRPr="43C62915" w:rsidR="11B9B64C">
        <w:rPr>
          <w:noProof w:val="0"/>
          <w:lang w:val="hu-HU"/>
        </w:rPr>
        <w:t>n.</w:t>
      </w:r>
      <w:proofErr w:type="spellEnd"/>
    </w:p>
    <w:p xmlns:wp14="http://schemas.microsoft.com/office/word/2010/wordml" w:rsidP="43C62915" w14:paraId="7BB57CFE" wp14:textId="3166B16A">
      <w:pPr>
        <w:pStyle w:val="Normal"/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212529"/>
          <w:sz w:val="34"/>
          <w:szCs w:val="34"/>
          <w:lang w:val="hu-HU"/>
        </w:rPr>
      </w:pPr>
    </w:p>
    <w:p xmlns:wp14="http://schemas.microsoft.com/office/word/2010/wordml" w:rsidP="43C62915" w14:paraId="29B63463" wp14:textId="352EA75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hu-HU"/>
        </w:rPr>
      </w:pPr>
      <w:r w:rsidRPr="43C62915" w:rsidR="11B9B64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hu-HU"/>
        </w:rPr>
        <w:t>A Pécsi Tudományegyetem Közgazdaságtudományi Kara jelentősen megújítja a Marketing, a Pénzügy és a Vezetés és szervezés mesterképzési szakjainak tanterveit, amelyek már a 2023. keresztféléves felvételi eljárástól (így elsőként a 2023. februártól induló képzésekre vonatkozóan) életbe lépnek. Az új tantervek legfontosabb jellemzői a rugalmasság és a személyre szabhatóság, és fontos újítása, hogy felépítésének, oktatásszervezési megoldásainak, valamint a tantervbe épített speciális kreditelismerési lehetőségeknek köszönhetően nappali tagozaton lehetővé teszi, hogy a kiemelkedően teljesítő hallgatók akár 2 félév alatt</w:t>
      </w:r>
      <w:r w:rsidRPr="43C62915" w:rsidR="10C8792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hu-HU"/>
        </w:rPr>
        <w:t xml:space="preserve">, esetleg munkavégzés mellett </w:t>
      </w:r>
      <w:r w:rsidRPr="43C62915" w:rsidR="11B9B64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hu-HU"/>
        </w:rPr>
        <w:t xml:space="preserve">szerezzék </w:t>
      </w:r>
      <w:r w:rsidRPr="43C62915" w:rsidR="4EFC7E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hu-HU"/>
        </w:rPr>
        <w:t xml:space="preserve">meg </w:t>
      </w:r>
      <w:r w:rsidRPr="43C62915" w:rsidR="11B9B64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hu-HU"/>
        </w:rPr>
        <w:t>mesterdiplomájukat.</w:t>
      </w:r>
    </w:p>
    <w:p w:rsidR="43C62915" w:rsidP="43C62915" w:rsidRDefault="43C62915" w14:paraId="17EFE505" w14:textId="65D7DAA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hu-HU"/>
        </w:rPr>
      </w:pPr>
    </w:p>
    <w:p w:rsidR="093624B4" w:rsidP="43C62915" w:rsidRDefault="093624B4" w14:paraId="4BD71BC9" w14:textId="009FECBE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hu-HU"/>
        </w:rPr>
      </w:pPr>
      <w:r w:rsidRPr="43C62915" w:rsidR="093624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hu-HU"/>
        </w:rPr>
        <w:t xml:space="preserve">A megújított </w:t>
      </w:r>
      <w:hyperlink r:id="R64da210311074fa5">
        <w:r w:rsidRPr="43C62915" w:rsidR="093624B4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hu-HU"/>
          </w:rPr>
          <w:t>marketing,</w:t>
        </w:r>
      </w:hyperlink>
      <w:r w:rsidRPr="43C62915" w:rsidR="093624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hu-HU"/>
        </w:rPr>
        <w:t xml:space="preserve"> </w:t>
      </w:r>
      <w:hyperlink r:id="R0565e12b3e5d430d">
        <w:r w:rsidRPr="43C62915" w:rsidR="093624B4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hu-HU"/>
          </w:rPr>
          <w:t>pénzügy</w:t>
        </w:r>
      </w:hyperlink>
      <w:r w:rsidRPr="43C62915" w:rsidR="093624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hu-HU"/>
        </w:rPr>
        <w:t xml:space="preserve"> és </w:t>
      </w:r>
      <w:hyperlink r:id="R7b4f8b31bdda48f2">
        <w:r w:rsidRPr="43C62915" w:rsidR="093624B4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hu-HU"/>
          </w:rPr>
          <w:t>vezetés és szervezés</w:t>
        </w:r>
      </w:hyperlink>
      <w:r w:rsidRPr="43C62915" w:rsidR="093624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hu-HU"/>
        </w:rPr>
        <w:t xml:space="preserve"> mesterszakok továbbra is a jelenlegi jogszabályi környezethez igazodnak, így eredendően 4 féléves képzési idővel kerülnek meghirdetésre, a diplomához változatlanul 120 kredit összegyűjtése szükséges.</w:t>
      </w:r>
    </w:p>
    <w:p w:rsidR="093624B4" w:rsidP="43C62915" w:rsidRDefault="093624B4" w14:paraId="59755259" w14:textId="3C4539DE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hu-HU"/>
        </w:rPr>
      </w:pPr>
      <w:r w:rsidRPr="43C62915" w:rsidR="093624B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hu-HU"/>
        </w:rPr>
        <w:t>A hallgató egyéni tanulmányi ideje azonban lehet 4 félévnél rövidebb, amennyiben a szükséges kreditmennyiséget hamarabb összegyűjti. Ebben nagy segítséget jelenthet az intézmény általi rugalmas kreditelismerés (melynek két legfőbb indoka a képzés profiljába illő munkatapasztalat, valamint a más intézményben vagy vállalati és egyéb képzésekben megszerzett és a szakhoz illeszkedő kompetenciák), valamint az órarendek oly módon történő összeállítása</w:t>
      </w:r>
      <w:r w:rsidRPr="43C62915" w:rsidR="0FAD2D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hu-HU"/>
        </w:rPr>
        <w:t xml:space="preserve">, hogy azok a hallgatók, akik vállalják a </w:t>
      </w:r>
      <w:proofErr w:type="spellStart"/>
      <w:r w:rsidRPr="43C62915" w:rsidR="0FAD2D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hu-HU"/>
        </w:rPr>
        <w:t>töbletterhelést</w:t>
      </w:r>
      <w:proofErr w:type="spellEnd"/>
      <w:r w:rsidRPr="43C62915" w:rsidR="5108485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hu-HU"/>
        </w:rPr>
        <w:t xml:space="preserve"> felvehetik két félév tárgyait is egy félév alatt.</w:t>
      </w:r>
    </w:p>
    <w:p w:rsidR="43C62915" w:rsidP="43C62915" w:rsidRDefault="43C62915" w14:paraId="3DB735D3" w14:textId="5437C97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hu-HU"/>
        </w:rPr>
      </w:pPr>
    </w:p>
    <w:p w:rsidR="46DD52A5" w:rsidP="43C62915" w:rsidRDefault="46DD52A5" w14:paraId="67001AA4" w14:textId="325FA26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hu-HU"/>
        </w:rPr>
      </w:pPr>
      <w:r w:rsidRPr="43C62915" w:rsidR="46DD52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hu-HU"/>
        </w:rPr>
        <w:t>A megújult mesterképzéseinkről bőve</w:t>
      </w:r>
      <w:r w:rsidRPr="43C62915" w:rsidR="7097ED8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hu-HU"/>
        </w:rPr>
        <w:t>b</w:t>
      </w:r>
      <w:r w:rsidRPr="43C62915" w:rsidR="46DD52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hu-HU"/>
        </w:rPr>
        <w:t>b információ</w:t>
      </w:r>
      <w:r w:rsidRPr="43C62915" w:rsidR="6A3157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hu-HU"/>
        </w:rPr>
        <w:t xml:space="preserve"> </w:t>
      </w:r>
      <w:hyperlink r:id="R5a09d9de41ae45a3">
        <w:r w:rsidRPr="43C62915" w:rsidR="6A315721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hu-HU"/>
          </w:rPr>
          <w:t>az alábbi oldalon található.</w:t>
        </w:r>
      </w:hyperlink>
    </w:p>
    <w:p w:rsidR="432B6C70" w:rsidP="43C62915" w:rsidRDefault="432B6C70" w14:paraId="63F9448E" w14:textId="3FAC576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hu-HU"/>
        </w:rPr>
      </w:pPr>
      <w:r w:rsidRPr="43C62915" w:rsidR="432B6C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hu-HU"/>
        </w:rPr>
        <w:t>A mesterképzéseink iránt érdeklődő</w:t>
      </w:r>
      <w:r w:rsidRPr="43C62915" w:rsidR="724166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hu-HU"/>
        </w:rPr>
        <w:t xml:space="preserve"> hallgatók</w:t>
      </w:r>
      <w:r w:rsidRPr="43C62915" w:rsidR="432B6C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hu-HU"/>
        </w:rPr>
        <w:t xml:space="preserve"> </w:t>
      </w:r>
      <w:hyperlink r:id="R6ba887d6ebfc4502">
        <w:r w:rsidRPr="43C62915" w:rsidR="432B6C70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hu-HU"/>
          </w:rPr>
          <w:t>az alábbi cikkből tájékozódhatnak</w:t>
        </w:r>
      </w:hyperlink>
      <w:r w:rsidRPr="43C62915" w:rsidR="432B6C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hu-HU"/>
        </w:rPr>
        <w:t>.</w:t>
      </w:r>
    </w:p>
    <w:p w:rsidR="43C62915" w:rsidP="43C62915" w:rsidRDefault="43C62915" w14:paraId="055F175D" w14:textId="2D0F37A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hu-HU"/>
        </w:rPr>
      </w:pPr>
    </w:p>
    <w:p w:rsidR="46DD52A5" w:rsidP="43C62915" w:rsidRDefault="46DD52A5" w14:paraId="4A4BAEAD" w14:textId="35CC7B5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hu-HU"/>
        </w:rPr>
      </w:pPr>
      <w:r w:rsidRPr="43C62915" w:rsidR="46DD52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hu-HU"/>
        </w:rPr>
        <w:t>A Közgazdaságtudományi Kar szívesen áll a sajtó rendelkezésére megújult mesterképzéseivel kapcsolatban.</w:t>
      </w:r>
    </w:p>
    <w:p w:rsidR="5231CD11" w:rsidP="43C62915" w:rsidRDefault="5231CD11" w14:paraId="43D9F6E6" w14:textId="5000606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hu-HU"/>
        </w:rPr>
      </w:pPr>
      <w:r w:rsidRPr="43C62915" w:rsidR="5231CD1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hu-HU"/>
        </w:rPr>
        <w:t xml:space="preserve">Sajtókontakt: Szentendrei Judit </w:t>
      </w:r>
      <w:hyperlink r:id="R5518f5efee0d4393">
        <w:r w:rsidRPr="43C62915" w:rsidR="5231CD11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hu-HU"/>
          </w:rPr>
          <w:t>szentendrei.judit@ktk.pte.hu</w:t>
        </w:r>
      </w:hyperlink>
      <w:r w:rsidRPr="43C62915" w:rsidR="5231CD1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4"/>
          <w:szCs w:val="24"/>
          <w:lang w:val="hu-HU"/>
        </w:rPr>
        <w:t xml:space="preserve"> 30/681 1244</w:t>
      </w:r>
    </w:p>
    <w:p w:rsidR="43C62915" w:rsidP="43C62915" w:rsidRDefault="43C62915" w14:paraId="37884058" w14:textId="2B6A579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hu-HU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3737A2"/>
    <w:rsid w:val="001958B3"/>
    <w:rsid w:val="03103A52"/>
    <w:rsid w:val="08CF80E2"/>
    <w:rsid w:val="093624B4"/>
    <w:rsid w:val="0B4A74C8"/>
    <w:rsid w:val="0FAD2D86"/>
    <w:rsid w:val="10C87929"/>
    <w:rsid w:val="11B9B64C"/>
    <w:rsid w:val="18ED9232"/>
    <w:rsid w:val="283737A2"/>
    <w:rsid w:val="318C721B"/>
    <w:rsid w:val="3C6F6842"/>
    <w:rsid w:val="432B6C70"/>
    <w:rsid w:val="43C62915"/>
    <w:rsid w:val="46DD52A5"/>
    <w:rsid w:val="4EFC7EC9"/>
    <w:rsid w:val="51084854"/>
    <w:rsid w:val="5231CD11"/>
    <w:rsid w:val="5B92291D"/>
    <w:rsid w:val="5EF8F270"/>
    <w:rsid w:val="62309332"/>
    <w:rsid w:val="630E55F1"/>
    <w:rsid w:val="67C89EB7"/>
    <w:rsid w:val="6A315721"/>
    <w:rsid w:val="6C9C0FDA"/>
    <w:rsid w:val="7097ED85"/>
    <w:rsid w:val="724166B0"/>
    <w:rsid w:val="76D9C4B7"/>
    <w:rsid w:val="788EBD75"/>
    <w:rsid w:val="79CF63E2"/>
    <w:rsid w:val="7B6B3443"/>
    <w:rsid w:val="7D07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737A2"/>
  <w15:chartTrackingRefBased/>
  <w15:docId w15:val="{3B6BA356-1B3C-4025-B009-08C8B2C06E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ktk.pte.hu/hu/kepzesek/mesterkepzesek/marketing" TargetMode="External" Id="R64da210311074fa5" /><Relationship Type="http://schemas.openxmlformats.org/officeDocument/2006/relationships/hyperlink" Target="https://ktk.pte.hu/hu/kepzesek/mesterkepzesek/penzugy" TargetMode="External" Id="R0565e12b3e5d430d" /><Relationship Type="http://schemas.openxmlformats.org/officeDocument/2006/relationships/hyperlink" Target="https://ktk.pte.hu/hu/kepzesek/mesterkepzesek/vezetes-es-szervezes" TargetMode="External" Id="R7b4f8b31bdda48f2" /><Relationship Type="http://schemas.openxmlformats.org/officeDocument/2006/relationships/hyperlink" Target="https://ktk.pte.hu/hu/felvetelizok/kepzeseink/mesterkepzesek/megujult-mesterkepzesek-a-ktk-n" TargetMode="External" Id="R5a09d9de41ae45a3" /><Relationship Type="http://schemas.openxmlformats.org/officeDocument/2006/relationships/hyperlink" Target="https://ktk.pte.hu/hu/hirek/mesterdiploma-akar-1-ev-alatt" TargetMode="External" Id="R6ba887d6ebfc4502" /><Relationship Type="http://schemas.openxmlformats.org/officeDocument/2006/relationships/hyperlink" Target="mailto:szentendrei.judit@ktk.pte.hu" TargetMode="External" Id="R5518f5efee0d43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2022-09-22T11:16:31.3729425Z</dcterms:created>
  <dcterms:modified xsi:type="dcterms:W3CDTF">2022-09-22T12:21:53.8570254Z</dcterms:modified>
  <dc:creator>Szentendrei Judit</dc:creator>
  <lastModifiedBy>Szentendrei Judit</lastModifiedBy>
</coreProperties>
</file>