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BC933" w14:textId="13CA5A9D" w:rsidR="00191874" w:rsidRDefault="00191874" w:rsidP="00191874">
      <w:pPr>
        <w:jc w:val="left"/>
        <w:rPr>
          <w:b/>
          <w:bCs/>
        </w:rPr>
      </w:pPr>
      <w:r w:rsidRPr="00EB3A06">
        <w:rPr>
          <w:b/>
          <w:bCs/>
        </w:rPr>
        <w:t xml:space="preserve">Magyar űrhajósjelölttel is találkozhatunk a </w:t>
      </w:r>
      <w:r>
        <w:rPr>
          <w:b/>
          <w:bCs/>
        </w:rPr>
        <w:t xml:space="preserve">pécsi orvoskar és a gyógyszerészkar </w:t>
      </w:r>
      <w:r w:rsidR="00BC6CDC">
        <w:rPr>
          <w:b/>
          <w:bCs/>
        </w:rPr>
        <w:t xml:space="preserve">december 12-i </w:t>
      </w:r>
      <w:r>
        <w:rPr>
          <w:b/>
          <w:bCs/>
        </w:rPr>
        <w:t>nyílt napján</w:t>
      </w:r>
    </w:p>
    <w:p w14:paraId="18527C7A" w14:textId="77777777" w:rsidR="00191874" w:rsidRDefault="00191874" w:rsidP="00191874">
      <w:pPr>
        <w:jc w:val="left"/>
        <w:rPr>
          <w:b/>
          <w:bCs/>
        </w:rPr>
      </w:pPr>
      <w:r w:rsidRPr="00EB3A06">
        <w:rPr>
          <w:b/>
          <w:bCs/>
        </w:rPr>
        <w:t>Interaktív programokkal, szakbemutató előadásokkal, grafológiai és pályaorientációs tanácsadással, szakismertetőkkel és több tucat standdal várja az orvos-, a fo</w:t>
      </w:r>
      <w:r>
        <w:rPr>
          <w:b/>
          <w:bCs/>
        </w:rPr>
        <w:t>g</w:t>
      </w:r>
      <w:r w:rsidRPr="00EB3A06">
        <w:rPr>
          <w:b/>
          <w:bCs/>
        </w:rPr>
        <w:t>orvos-, a gyógyszerész- és a biotechnológiaképzés iránt érdeklődő középiskolásokat december 12-</w:t>
      </w:r>
      <w:r>
        <w:rPr>
          <w:b/>
          <w:bCs/>
        </w:rPr>
        <w:t xml:space="preserve">i nyílt napján </w:t>
      </w:r>
      <w:r w:rsidRPr="00EB3A06">
        <w:rPr>
          <w:b/>
          <w:bCs/>
        </w:rPr>
        <w:t xml:space="preserve">a PTE Általános Orvostudományi Kara. </w:t>
      </w:r>
      <w:r>
        <w:rPr>
          <w:b/>
          <w:bCs/>
        </w:rPr>
        <w:t xml:space="preserve">A diákok az orvosi életpályáról, annak szépségeiről és kihívásairól dr. Schlégl Ádám kutatóűrhajós-jelölttől, a PTE ÁOK </w:t>
      </w:r>
      <w:proofErr w:type="spellStart"/>
      <w:r>
        <w:rPr>
          <w:b/>
          <w:bCs/>
        </w:rPr>
        <w:t>alumnusától</w:t>
      </w:r>
      <w:proofErr w:type="spellEnd"/>
      <w:r>
        <w:rPr>
          <w:b/>
          <w:bCs/>
        </w:rPr>
        <w:t>, ortopéd-traumatológus szakorvostól hallhatnak részletesen.</w:t>
      </w:r>
    </w:p>
    <w:p w14:paraId="2F7E0AB8" w14:textId="77777777" w:rsidR="00191874" w:rsidRDefault="00191874" w:rsidP="00191874">
      <w:pPr>
        <w:jc w:val="left"/>
      </w:pPr>
      <w:r w:rsidRPr="0098428E">
        <w:t xml:space="preserve">A </w:t>
      </w:r>
      <w:r>
        <w:t xml:space="preserve">PTE orvoskarának Szigeti úti campusán </w:t>
      </w:r>
      <w:r w:rsidRPr="0098428E">
        <w:t xml:space="preserve">9-14 óra között zajló nyílt napon a szervezők minden fontos tudnivalóval ellátják az érdeklődőket. A pécsi orvosképző új, 2021 szeptemberében átadott, </w:t>
      </w:r>
      <w:r w:rsidRPr="000A5368">
        <w:t>ultramodern elméleti tömbjének</w:t>
      </w:r>
      <w:r>
        <w:t xml:space="preserve"> </w:t>
      </w:r>
      <w:r w:rsidRPr="0098428E">
        <w:t xml:space="preserve">aulájában strandról strandra </w:t>
      </w:r>
      <w:r>
        <w:t>j</w:t>
      </w:r>
      <w:r w:rsidRPr="0098428E">
        <w:t>árva ismerkedhetnek a középiskolások a képzésekkel, betekintést kapva egy-egy területbe, emellett szakismertető előadásokon tájékozódhatnak a választott területről.</w:t>
      </w:r>
      <w:r>
        <w:t xml:space="preserve"> </w:t>
      </w:r>
    </w:p>
    <w:p w14:paraId="116E09BE" w14:textId="041F624A" w:rsidR="00191874" w:rsidRDefault="00191874" w:rsidP="00191874">
      <w:pPr>
        <w:jc w:val="left"/>
      </w:pPr>
      <w:r>
        <w:t>Az intézetek mellett hallgatói szervezetek és egyéb szolgáltatók is várják majd az érdeklődőket, grafológiai és pályaorientációs tanáccsal is segítve őket. A nyílt napon mentorhallgatók is jelen lesznek, akikhez az egész rendezvény alatt bátran lehet fordulni kérdésekkel, tanácsért, útmutatásért.</w:t>
      </w:r>
    </w:p>
    <w:p w14:paraId="430A5C91" w14:textId="102E055E" w:rsidR="00D6708E" w:rsidRPr="00D6708E" w:rsidRDefault="00D6708E" w:rsidP="00191874">
      <w:pPr>
        <w:jc w:val="left"/>
        <w:rPr>
          <w:b/>
          <w:bCs/>
        </w:rPr>
      </w:pPr>
      <w:r w:rsidRPr="00D6708E">
        <w:rPr>
          <w:b/>
          <w:bCs/>
        </w:rPr>
        <w:t>Rengeteg érdeklődő várható idén is</w:t>
      </w:r>
    </w:p>
    <w:p w14:paraId="457869C8" w14:textId="77777777" w:rsidR="00191874" w:rsidRDefault="00191874" w:rsidP="00191874">
      <w:pPr>
        <w:jc w:val="left"/>
      </w:pPr>
      <w:r w:rsidRPr="00E35516">
        <w:rPr>
          <w:i/>
          <w:iCs/>
        </w:rPr>
        <w:t xml:space="preserve">„Minden nyílt napunkon, így az idein is igyekszünk izgalmas, interaktív programsorral, intézetlátogatásokkal bevonni a leendő orvosokat, fogorvosokat, gyógyszerészeket, </w:t>
      </w:r>
      <w:proofErr w:type="spellStart"/>
      <w:r w:rsidRPr="00E35516">
        <w:rPr>
          <w:i/>
          <w:iCs/>
        </w:rPr>
        <w:t>biotechnológusokat</w:t>
      </w:r>
      <w:proofErr w:type="spellEnd"/>
      <w:r w:rsidRPr="00E35516">
        <w:rPr>
          <w:i/>
          <w:iCs/>
        </w:rPr>
        <w:t>. Kipróbálhatják magukat</w:t>
      </w:r>
      <w:r>
        <w:rPr>
          <w:i/>
          <w:iCs/>
        </w:rPr>
        <w:t xml:space="preserve"> például</w:t>
      </w:r>
      <w:r w:rsidRPr="00E35516">
        <w:rPr>
          <w:i/>
          <w:iCs/>
        </w:rPr>
        <w:t xml:space="preserve"> sebvarrásban, egy különleges babán gyakorolhatják az újraélesztést, szövettani metszeteket tanulmányozhatnak mikroszkóp segítségével, elleshetik a gyógytea- és kenőcskészítés fogásait, de az orvosi 3D nyomtatás területével is megismerkedhetnek”</w:t>
      </w:r>
      <w:r w:rsidRPr="0098428E">
        <w:t xml:space="preserve"> – mondta el dr. Duga Zsófia, a pécsi orvoskar Marketing és Kommunikációs Osztályának osztályvezetője. </w:t>
      </w:r>
    </w:p>
    <w:p w14:paraId="377EFA7E" w14:textId="77777777" w:rsidR="00191874" w:rsidRDefault="00191874" w:rsidP="00191874">
      <w:pPr>
        <w:jc w:val="left"/>
      </w:pPr>
      <w:r w:rsidRPr="0098428E">
        <w:t>Hozzátette, a tavalyi</w:t>
      </w:r>
      <w:r w:rsidRPr="000A5368">
        <w:t>, rekordot produkáló nyílt nap után</w:t>
      </w:r>
      <w:r>
        <w:rPr>
          <w:u w:val="single"/>
        </w:rPr>
        <w:t>,</w:t>
      </w:r>
      <w:r w:rsidRPr="0098428E">
        <w:t xml:space="preserve"> melyen mintegy 1200-an vettek részt az ország minden tájáról, idén is kiemelkedő érdeklődésre számítanak. A szakbemutatók mellett </w:t>
      </w:r>
      <w:r>
        <w:t>rengeteg diákot mozgat meg a felvételi eljárás menetéről szóló tájékoztató előadás</w:t>
      </w:r>
      <w:r w:rsidRPr="000A5368">
        <w:t>. Tavaly például annyian ültek be</w:t>
      </w:r>
      <w:r>
        <w:t xml:space="preserve"> az új elméleti tömb 334 fős nagyelőadójába, hogy egy tűt sem lehetett leejteni. </w:t>
      </w:r>
    </w:p>
    <w:p w14:paraId="1D5C8FA3" w14:textId="77777777" w:rsidR="00191874" w:rsidRDefault="00191874" w:rsidP="00191874">
      <w:pPr>
        <w:jc w:val="left"/>
      </w:pPr>
      <w:r>
        <w:t xml:space="preserve">A 2024/2025-ös felvételi eljárás menetére idén is fókuszálnak, a pécsi orvosi felvételi oldalán, a </w:t>
      </w:r>
      <w:hyperlink r:id="rId8" w:history="1">
        <w:r w:rsidRPr="004620E0">
          <w:rPr>
            <w:rStyle w:val="Hiperhivatkozs"/>
          </w:rPr>
          <w:t>www.felvi.aok.pte-hu-n</w:t>
        </w:r>
      </w:hyperlink>
      <w:r>
        <w:t xml:space="preserve"> található </w:t>
      </w:r>
      <w:r w:rsidRPr="000A5368">
        <w:t>részletes program</w:t>
      </w:r>
      <w:r>
        <w:t xml:space="preserve"> szerint az erről szóló 45 perces előadás 13 </w:t>
      </w:r>
      <w:r>
        <w:lastRenderedPageBreak/>
        <w:t>órakor kezdődik majd. Ezt részletes szakbemutató előadások előzik meg: 10 órai kezdettel a pécsi gyógyszerészképzésről hallhatnak részletesen a diákok, a folytatásban pedig a fogorvosképzés, majd a biotechnológia alap- és mesterképzés, továbbá a pécsi orvosképzés részleteivel ismerkedhetnek meg.</w:t>
      </w:r>
      <w:r>
        <w:br/>
      </w:r>
      <w:r>
        <w:br/>
      </w:r>
      <w:r w:rsidRPr="000A5368">
        <w:rPr>
          <w:b/>
          <w:bCs/>
        </w:rPr>
        <w:t>Magyar kutatóűrhajós-jelölttől is hallhatnak a diákok az orvosi hivatásról</w:t>
      </w:r>
    </w:p>
    <w:p w14:paraId="02FF2E38" w14:textId="77777777" w:rsidR="00191874" w:rsidRDefault="00191874" w:rsidP="00191874">
      <w:pPr>
        <w:jc w:val="left"/>
      </w:pPr>
      <w:r w:rsidRPr="00E35516">
        <w:rPr>
          <w:i/>
          <w:iCs/>
        </w:rPr>
        <w:t>„Az idei nyílt nap során készülünk egy meglepetésvendéggel: a szakismertetőket követően Életutam orvosi diplomával címmel tart éle</w:t>
      </w:r>
      <w:r>
        <w:rPr>
          <w:i/>
          <w:iCs/>
        </w:rPr>
        <w:t>t</w:t>
      </w:r>
      <w:r w:rsidRPr="00E35516">
        <w:rPr>
          <w:i/>
          <w:iCs/>
        </w:rPr>
        <w:t>pálya-előadást egykori hallgatónk, dr. Schlégl Ádám,</w:t>
      </w:r>
      <w:r w:rsidRPr="006A5204">
        <w:rPr>
          <w:b/>
          <w:bCs/>
        </w:rPr>
        <w:t xml:space="preserve"> </w:t>
      </w:r>
      <w:r w:rsidRPr="006A5204">
        <w:rPr>
          <w:i/>
          <w:iCs/>
        </w:rPr>
        <w:t>kutatóűr</w:t>
      </w:r>
      <w:r>
        <w:rPr>
          <w:i/>
          <w:iCs/>
        </w:rPr>
        <w:t>hajós-</w:t>
      </w:r>
      <w:r w:rsidRPr="006A5204">
        <w:rPr>
          <w:i/>
          <w:iCs/>
        </w:rPr>
        <w:t xml:space="preserve">jelölt, a PTE ÁOK </w:t>
      </w:r>
      <w:proofErr w:type="spellStart"/>
      <w:r w:rsidRPr="006A5204">
        <w:rPr>
          <w:i/>
          <w:iCs/>
        </w:rPr>
        <w:t>alumnusa</w:t>
      </w:r>
      <w:proofErr w:type="spellEnd"/>
      <w:r w:rsidRPr="006A5204">
        <w:rPr>
          <w:i/>
          <w:iCs/>
        </w:rPr>
        <w:t>, ortopéd-traumatológus szakorvosa. Dr. Schlégl Ádám</w:t>
      </w:r>
      <w:r>
        <w:rPr>
          <w:b/>
          <w:bCs/>
        </w:rPr>
        <w:t xml:space="preserve"> </w:t>
      </w:r>
      <w:r w:rsidRPr="00E35516">
        <w:rPr>
          <w:i/>
          <w:iCs/>
        </w:rPr>
        <w:t xml:space="preserve">a Magyar Űrhajós Program (HUNOR) több száz jelentkezőből </w:t>
      </w:r>
      <w:r w:rsidRPr="000A5368">
        <w:rPr>
          <w:i/>
          <w:iCs/>
        </w:rPr>
        <w:t>bent maradt négy űrhajósaspiráns egyike</w:t>
      </w:r>
      <w:r w:rsidRPr="005748D5">
        <w:rPr>
          <w:i/>
          <w:iCs/>
        </w:rPr>
        <w:t>,</w:t>
      </w:r>
      <w:r w:rsidRPr="00E35516">
        <w:rPr>
          <w:i/>
          <w:iCs/>
        </w:rPr>
        <w:t xml:space="preserve"> akik közül valaki 2024 végén vagy 2025 elején a Nemzetközi Űrállomáson végezhet kutatómunkát”</w:t>
      </w:r>
      <w:r>
        <w:t xml:space="preserve"> – emelte ki dr. Duga Zsófia.</w:t>
      </w:r>
    </w:p>
    <w:p w14:paraId="554F085A" w14:textId="77777777" w:rsidR="00D6708E" w:rsidRDefault="00D6708E" w:rsidP="00191874">
      <w:pPr>
        <w:jc w:val="left"/>
        <w:rPr>
          <w:b/>
          <w:bCs/>
          <w:u w:val="single"/>
        </w:rPr>
      </w:pPr>
    </w:p>
    <w:p w14:paraId="129CD132" w14:textId="38EC1E31" w:rsidR="00191874" w:rsidRPr="005748D5" w:rsidRDefault="00191874" w:rsidP="00191874">
      <w:pPr>
        <w:jc w:val="left"/>
        <w:rPr>
          <w:b/>
          <w:bCs/>
          <w:u w:val="single"/>
        </w:rPr>
      </w:pPr>
      <w:r w:rsidRPr="005748D5">
        <w:rPr>
          <w:b/>
          <w:bCs/>
          <w:u w:val="single"/>
        </w:rPr>
        <w:t>A PTE Általános Orvostudományi Kar és a PTE Gyógyszerésztudományi Kar nyílt napjának helyszíne:</w:t>
      </w:r>
    </w:p>
    <w:p w14:paraId="25121D25" w14:textId="77777777" w:rsidR="00191874" w:rsidRPr="00191874" w:rsidRDefault="00191874" w:rsidP="00191874">
      <w:pPr>
        <w:pStyle w:val="Listaszerbekezds"/>
        <w:numPr>
          <w:ilvl w:val="0"/>
          <w:numId w:val="50"/>
        </w:numPr>
        <w:spacing w:after="160" w:line="259" w:lineRule="auto"/>
        <w:rPr>
          <w:rFonts w:ascii="Poppins Light" w:hAnsi="Poppins Light" w:cs="Poppins Light"/>
        </w:rPr>
      </w:pPr>
      <w:r w:rsidRPr="00191874">
        <w:rPr>
          <w:rFonts w:ascii="Poppins Light" w:hAnsi="Poppins Light" w:cs="Poppins Light"/>
        </w:rPr>
        <w:t xml:space="preserve">PTE Általános Orvostudományi Kar - 7624 Pécs, Szigeti u. 12., új elméleti tömb (a helyszínen történő regisztrációra a régi elméleti tömb dr. </w:t>
      </w:r>
      <w:proofErr w:type="spellStart"/>
      <w:r w:rsidRPr="00191874">
        <w:rPr>
          <w:rFonts w:ascii="Poppins Light" w:hAnsi="Poppins Light" w:cs="Poppins Light"/>
        </w:rPr>
        <w:t>Romhányi</w:t>
      </w:r>
      <w:proofErr w:type="spellEnd"/>
      <w:r w:rsidRPr="00191874">
        <w:rPr>
          <w:rFonts w:ascii="Poppins Light" w:hAnsi="Poppins Light" w:cs="Poppins Light"/>
        </w:rPr>
        <w:t xml:space="preserve"> György aulájában lesz lehetőség)</w:t>
      </w:r>
    </w:p>
    <w:p w14:paraId="42F4E4D7" w14:textId="77777777" w:rsidR="00191874" w:rsidRDefault="00191874" w:rsidP="00191874">
      <w:pPr>
        <w:jc w:val="left"/>
      </w:pPr>
      <w:r>
        <w:t xml:space="preserve">A nyílt napról </w:t>
      </w:r>
      <w:r w:rsidRPr="005D6AD2">
        <w:rPr>
          <w:b/>
          <w:bCs/>
          <w:u w:val="single"/>
        </w:rPr>
        <w:t>a pécsi orvosi felvételi oldalán</w:t>
      </w:r>
      <w:r>
        <w:rPr>
          <w:b/>
          <w:bCs/>
          <w:u w:val="single"/>
        </w:rPr>
        <w:t xml:space="preserve">, a </w:t>
      </w:r>
      <w:hyperlink r:id="rId9" w:history="1">
        <w:r w:rsidRPr="004620E0">
          <w:rPr>
            <w:rStyle w:val="Hiperhivatkozs"/>
            <w:b/>
            <w:bCs/>
          </w:rPr>
          <w:t>www.felvi.aok.pte-hu-n</w:t>
        </w:r>
      </w:hyperlink>
      <w:r>
        <w:rPr>
          <w:b/>
          <w:bCs/>
          <w:u w:val="single"/>
        </w:rPr>
        <w:t xml:space="preserve">  </w:t>
      </w:r>
      <w:r>
        <w:t>találni részletes információkat, illetve azon a felületen lehet regisztrálni az eseményre.</w:t>
      </w:r>
    </w:p>
    <w:p w14:paraId="47FBE21F" w14:textId="4BB07636" w:rsidR="00191874" w:rsidRDefault="00191874" w:rsidP="00191874">
      <w:pPr>
        <w:jc w:val="left"/>
      </w:pPr>
      <w:r>
        <w:t xml:space="preserve">További részletekkel kapcsolatban az </w:t>
      </w:r>
      <w:r w:rsidRPr="000D3A3B">
        <w:rPr>
          <w:b/>
          <w:bCs/>
        </w:rPr>
        <w:t>info@aok.pte.hu</w:t>
      </w:r>
      <w:r>
        <w:t xml:space="preserve"> email címen, vagy a +36-72-536-001/31129, +36-72-536-212-es telefonszámon lehetséges tájékozódni.</w:t>
      </w:r>
    </w:p>
    <w:p w14:paraId="0937B374" w14:textId="77777777" w:rsidR="00D6708E" w:rsidRDefault="00D6708E" w:rsidP="00191874">
      <w:pPr>
        <w:spacing w:line="240" w:lineRule="auto"/>
        <w:jc w:val="left"/>
        <w:rPr>
          <w:i/>
          <w:iCs/>
        </w:rPr>
      </w:pPr>
    </w:p>
    <w:p w14:paraId="34FAA788" w14:textId="5EAC71B9" w:rsidR="00D6708E" w:rsidRPr="00D6708E" w:rsidRDefault="00D6708E" w:rsidP="00191874">
      <w:pPr>
        <w:spacing w:line="240" w:lineRule="auto"/>
        <w:jc w:val="left"/>
        <w:rPr>
          <w:i/>
          <w:iCs/>
        </w:rPr>
      </w:pPr>
      <w:r w:rsidRPr="00D6708E">
        <w:rPr>
          <w:i/>
          <w:iCs/>
        </w:rPr>
        <w:t xml:space="preserve">Az eseményre örömmel várjuk a sajtó képviselőit. Dr. Schlégl Ádám előadásáról sem videó-, sem hangfelvétel nem készülhet, </w:t>
      </w:r>
      <w:r w:rsidR="002D3927">
        <w:rPr>
          <w:i/>
          <w:iCs/>
        </w:rPr>
        <w:t xml:space="preserve">vele történő </w:t>
      </w:r>
      <w:r>
        <w:rPr>
          <w:i/>
          <w:iCs/>
        </w:rPr>
        <w:t>interjúkészítésre</w:t>
      </w:r>
      <w:r w:rsidR="002D3927">
        <w:rPr>
          <w:i/>
          <w:iCs/>
        </w:rPr>
        <w:t>, nyilatkozatkérésre</w:t>
      </w:r>
      <w:r>
        <w:rPr>
          <w:i/>
          <w:iCs/>
        </w:rPr>
        <w:t xml:space="preserve"> nincs lehetőség.</w:t>
      </w:r>
      <w:r>
        <w:rPr>
          <w:i/>
          <w:iCs/>
        </w:rPr>
        <w:br/>
      </w:r>
      <w:r>
        <w:rPr>
          <w:i/>
          <w:iCs/>
        </w:rPr>
        <w:br/>
      </w:r>
      <w:r w:rsidRPr="00D6708E">
        <w:rPr>
          <w:i/>
          <w:iCs/>
          <w:u w:val="single"/>
        </w:rPr>
        <w:t>Sajtókapcsolat:</w:t>
      </w:r>
      <w:r w:rsidR="002D3927">
        <w:rPr>
          <w:i/>
          <w:iCs/>
          <w:u w:val="single"/>
        </w:rPr>
        <w:br/>
      </w:r>
      <w:r>
        <w:rPr>
          <w:i/>
          <w:iCs/>
        </w:rPr>
        <w:t>Harta Viktor</w:t>
      </w:r>
      <w:r w:rsidR="002D3927">
        <w:rPr>
          <w:i/>
          <w:iCs/>
        </w:rPr>
        <w:t xml:space="preserve"> – PTE ÁOK PR és Kommunikációs Iroda</w:t>
      </w:r>
      <w:r w:rsidR="002D3927">
        <w:rPr>
          <w:i/>
          <w:iCs/>
        </w:rPr>
        <w:br/>
      </w:r>
      <w:hyperlink r:id="rId10" w:history="1">
        <w:r w:rsidR="002D3927" w:rsidRPr="00F923B4">
          <w:rPr>
            <w:rStyle w:val="Hiperhivatkozs"/>
            <w:i/>
            <w:iCs/>
          </w:rPr>
          <w:t>viktor.harta@aok.pte.hu</w:t>
        </w:r>
      </w:hyperlink>
      <w:r w:rsidR="002D3927">
        <w:rPr>
          <w:i/>
          <w:iCs/>
        </w:rPr>
        <w:br/>
      </w:r>
      <w:r>
        <w:rPr>
          <w:i/>
          <w:iCs/>
        </w:rPr>
        <w:t>+36304898385</w:t>
      </w:r>
    </w:p>
    <w:sectPr w:rsidR="00D6708E" w:rsidRPr="00D6708E" w:rsidSect="00010D0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55" w:right="794" w:bottom="2155" w:left="794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853AF" w14:textId="77777777" w:rsidR="0006779A" w:rsidRDefault="0006779A" w:rsidP="00A2314E">
      <w:pPr>
        <w:spacing w:after="0" w:line="240" w:lineRule="auto"/>
      </w:pPr>
      <w:r>
        <w:separator/>
      </w:r>
    </w:p>
  </w:endnote>
  <w:endnote w:type="continuationSeparator" w:id="0">
    <w:p w14:paraId="5305BED3" w14:textId="77777777" w:rsidR="0006779A" w:rsidRDefault="0006779A" w:rsidP="00A2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 Light">
    <w:altName w:val="Poppins Light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 CE">
    <w:altName w:val="Calibri"/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2571515"/>
      <w:docPartObj>
        <w:docPartGallery w:val="Page Numbers (Bottom of Page)"/>
        <w:docPartUnique/>
      </w:docPartObj>
    </w:sdtPr>
    <w:sdtContent>
      <w:p w14:paraId="2A8968D1" w14:textId="77AA1EBA" w:rsidR="00243BF8" w:rsidRDefault="00243B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66B326" w14:textId="42895B89" w:rsidR="00C92D91" w:rsidRDefault="00C92D9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1235320"/>
      <w:docPartObj>
        <w:docPartGallery w:val="Page Numbers (Bottom of Page)"/>
        <w:docPartUnique/>
      </w:docPartObj>
    </w:sdtPr>
    <w:sdtContent>
      <w:p w14:paraId="2F124C65" w14:textId="45CEBADB" w:rsidR="00243BF8" w:rsidRDefault="00243B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7F05B7" w14:textId="4CC7FBC3" w:rsidR="00780B10" w:rsidRDefault="00780B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C8C9E" w14:textId="77777777" w:rsidR="0006779A" w:rsidRDefault="0006779A" w:rsidP="00A2314E">
      <w:pPr>
        <w:spacing w:after="0" w:line="240" w:lineRule="auto"/>
      </w:pPr>
      <w:r>
        <w:separator/>
      </w:r>
    </w:p>
  </w:footnote>
  <w:footnote w:type="continuationSeparator" w:id="0">
    <w:p w14:paraId="2BB86A22" w14:textId="77777777" w:rsidR="0006779A" w:rsidRDefault="0006779A" w:rsidP="00A2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C92D91" w14:paraId="6EF6E31F" w14:textId="77777777" w:rsidTr="00757736">
      <w:trPr>
        <w:trHeight w:val="556"/>
      </w:trPr>
      <w:tc>
        <w:tcPr>
          <w:tcW w:w="1361" w:type="dxa"/>
          <w:vMerge w:val="restart"/>
          <w:vAlign w:val="center"/>
        </w:tcPr>
        <w:p w14:paraId="0ABDF428" w14:textId="77777777" w:rsidR="00C92D91" w:rsidRDefault="00C92D91" w:rsidP="00C92D91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080DDF9E" wp14:editId="1748569D">
                <wp:extent cx="704850" cy="704850"/>
                <wp:effectExtent l="0" t="0" r="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344C521D" w14:textId="77777777" w:rsidR="00C92D91" w:rsidRDefault="00C92D91" w:rsidP="00C92D91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Pécsi Tudományegyetem Általános Orvostudományi kar</w:t>
          </w:r>
        </w:p>
      </w:tc>
    </w:tr>
    <w:tr w:rsidR="00C92D91" w14:paraId="21D87504" w14:textId="77777777" w:rsidTr="00757736">
      <w:trPr>
        <w:trHeight w:val="556"/>
      </w:trPr>
      <w:tc>
        <w:tcPr>
          <w:tcW w:w="1361" w:type="dxa"/>
          <w:vMerge/>
        </w:tcPr>
        <w:p w14:paraId="10740C22" w14:textId="77777777" w:rsidR="00C92D91" w:rsidRDefault="00C92D91" w:rsidP="00C92D91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4F022F2B" w14:textId="77777777" w:rsidR="00C92D91" w:rsidRPr="000E132E" w:rsidRDefault="00C92D91" w:rsidP="00C92D91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16B1D69F" w14:textId="77777777" w:rsidR="00C92D91" w:rsidRPr="00C92D91" w:rsidRDefault="00C92D91" w:rsidP="00C92D9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010D0F" w14:paraId="740E3296" w14:textId="77777777" w:rsidTr="00A318D6">
      <w:trPr>
        <w:trHeight w:val="556"/>
      </w:trPr>
      <w:tc>
        <w:tcPr>
          <w:tcW w:w="1361" w:type="dxa"/>
          <w:vMerge w:val="restart"/>
          <w:vAlign w:val="center"/>
        </w:tcPr>
        <w:p w14:paraId="0F36B0C8" w14:textId="77777777" w:rsidR="00010D0F" w:rsidRDefault="00010D0F" w:rsidP="00010D0F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6DC00E41" wp14:editId="7BEFCFB1">
                <wp:extent cx="704850" cy="704850"/>
                <wp:effectExtent l="0" t="0" r="0" b="0"/>
                <wp:docPr id="106" name="Kép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4028B0AA" w14:textId="3CA1A174" w:rsidR="00010D0F" w:rsidRDefault="00010D0F" w:rsidP="00010D0F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 xml:space="preserve">Pécsi Tudományegyetem </w:t>
          </w:r>
          <w:r w:rsidR="000010AA"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Általános Orvostudományi kar</w:t>
          </w:r>
        </w:p>
      </w:tc>
    </w:tr>
    <w:tr w:rsidR="00010D0F" w14:paraId="35B6D76F" w14:textId="77777777" w:rsidTr="00A318D6">
      <w:trPr>
        <w:trHeight w:val="556"/>
      </w:trPr>
      <w:tc>
        <w:tcPr>
          <w:tcW w:w="1361" w:type="dxa"/>
          <w:vMerge/>
        </w:tcPr>
        <w:p w14:paraId="5FB7939C" w14:textId="77777777" w:rsidR="00010D0F" w:rsidRDefault="00010D0F" w:rsidP="00010D0F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20A6AFE6" w14:textId="7B508CEE" w:rsidR="00010D0F" w:rsidRPr="000E132E" w:rsidRDefault="000010AA" w:rsidP="00010D0F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42737EBD" w14:textId="77777777" w:rsidR="00010D0F" w:rsidRPr="00010D0F" w:rsidRDefault="00010D0F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74C"/>
    <w:multiLevelType w:val="hybridMultilevel"/>
    <w:tmpl w:val="ECA28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60076"/>
    <w:multiLevelType w:val="hybridMultilevel"/>
    <w:tmpl w:val="ADB8159C"/>
    <w:lvl w:ilvl="0" w:tplc="040E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abstractNum w:abstractNumId="2" w15:restartNumberingAfterBreak="0">
    <w:nsid w:val="017C23B9"/>
    <w:multiLevelType w:val="hybridMultilevel"/>
    <w:tmpl w:val="5D3C4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B719A"/>
    <w:multiLevelType w:val="hybridMultilevel"/>
    <w:tmpl w:val="F238011A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143580"/>
    <w:multiLevelType w:val="hybridMultilevel"/>
    <w:tmpl w:val="2A3832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3F1AD7"/>
    <w:multiLevelType w:val="hybridMultilevel"/>
    <w:tmpl w:val="C2F026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0576B"/>
    <w:multiLevelType w:val="hybridMultilevel"/>
    <w:tmpl w:val="D8A0E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7465A"/>
    <w:multiLevelType w:val="hybridMultilevel"/>
    <w:tmpl w:val="365256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111F7"/>
    <w:multiLevelType w:val="hybridMultilevel"/>
    <w:tmpl w:val="BF407E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C3F28"/>
    <w:multiLevelType w:val="multilevel"/>
    <w:tmpl w:val="2CA2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9E061FE"/>
    <w:multiLevelType w:val="hybridMultilevel"/>
    <w:tmpl w:val="27868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36469"/>
    <w:multiLevelType w:val="hybridMultilevel"/>
    <w:tmpl w:val="C4F0C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103FC"/>
    <w:multiLevelType w:val="hybridMultilevel"/>
    <w:tmpl w:val="EED613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013BE"/>
    <w:multiLevelType w:val="hybridMultilevel"/>
    <w:tmpl w:val="0B0872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426FD"/>
    <w:multiLevelType w:val="hybridMultilevel"/>
    <w:tmpl w:val="BEA65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91655"/>
    <w:multiLevelType w:val="hybridMultilevel"/>
    <w:tmpl w:val="02E462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34042"/>
    <w:multiLevelType w:val="hybridMultilevel"/>
    <w:tmpl w:val="A9BAD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3D6C56"/>
    <w:multiLevelType w:val="hybridMultilevel"/>
    <w:tmpl w:val="EFAACE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96756"/>
    <w:multiLevelType w:val="hybridMultilevel"/>
    <w:tmpl w:val="3F96B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F7015"/>
    <w:multiLevelType w:val="hybridMultilevel"/>
    <w:tmpl w:val="5F0EF1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CB3539"/>
    <w:multiLevelType w:val="hybridMultilevel"/>
    <w:tmpl w:val="2980925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72A729D"/>
    <w:multiLevelType w:val="hybridMultilevel"/>
    <w:tmpl w:val="81CE3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3B7C4C"/>
    <w:multiLevelType w:val="hybridMultilevel"/>
    <w:tmpl w:val="809C60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36E85"/>
    <w:multiLevelType w:val="hybridMultilevel"/>
    <w:tmpl w:val="20FE14D6"/>
    <w:lvl w:ilvl="0" w:tplc="A2EA5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1163E1"/>
    <w:multiLevelType w:val="hybridMultilevel"/>
    <w:tmpl w:val="E1586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434C4F"/>
    <w:multiLevelType w:val="hybridMultilevel"/>
    <w:tmpl w:val="4C6A0EBE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C3109C"/>
    <w:multiLevelType w:val="hybridMultilevel"/>
    <w:tmpl w:val="A560CA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E9751C"/>
    <w:multiLevelType w:val="hybridMultilevel"/>
    <w:tmpl w:val="EF2C0B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E2313"/>
    <w:multiLevelType w:val="hybridMultilevel"/>
    <w:tmpl w:val="638E99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E74B5F"/>
    <w:multiLevelType w:val="hybridMultilevel"/>
    <w:tmpl w:val="24D42E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B06FDF"/>
    <w:multiLevelType w:val="hybridMultilevel"/>
    <w:tmpl w:val="2A8A33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569AF"/>
    <w:multiLevelType w:val="hybridMultilevel"/>
    <w:tmpl w:val="6582A3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2620C5"/>
    <w:multiLevelType w:val="hybridMultilevel"/>
    <w:tmpl w:val="95E053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720813"/>
    <w:multiLevelType w:val="hybridMultilevel"/>
    <w:tmpl w:val="CF569C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0567E3"/>
    <w:multiLevelType w:val="hybridMultilevel"/>
    <w:tmpl w:val="5CAA5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8E2DEA"/>
    <w:multiLevelType w:val="hybridMultilevel"/>
    <w:tmpl w:val="C13832F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6540F"/>
    <w:multiLevelType w:val="hybridMultilevel"/>
    <w:tmpl w:val="0F64D5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1069AA"/>
    <w:multiLevelType w:val="hybridMultilevel"/>
    <w:tmpl w:val="FF1C6C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FF431F"/>
    <w:multiLevelType w:val="hybridMultilevel"/>
    <w:tmpl w:val="6C7E921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2360D10"/>
    <w:multiLevelType w:val="hybridMultilevel"/>
    <w:tmpl w:val="A4DAD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0933C8"/>
    <w:multiLevelType w:val="hybridMultilevel"/>
    <w:tmpl w:val="7FE61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29684F"/>
    <w:multiLevelType w:val="hybridMultilevel"/>
    <w:tmpl w:val="F5D82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795F8A"/>
    <w:multiLevelType w:val="hybridMultilevel"/>
    <w:tmpl w:val="1494B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9D08CA"/>
    <w:multiLevelType w:val="hybridMultilevel"/>
    <w:tmpl w:val="FCE6C0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042DB3"/>
    <w:multiLevelType w:val="hybridMultilevel"/>
    <w:tmpl w:val="AD38D1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E65E18"/>
    <w:multiLevelType w:val="hybridMultilevel"/>
    <w:tmpl w:val="26A4AA02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702A13"/>
    <w:multiLevelType w:val="hybridMultilevel"/>
    <w:tmpl w:val="BC3CF4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91591B"/>
    <w:multiLevelType w:val="hybridMultilevel"/>
    <w:tmpl w:val="70AE42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BA7A37"/>
    <w:multiLevelType w:val="hybridMultilevel"/>
    <w:tmpl w:val="E168F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6B4C42"/>
    <w:multiLevelType w:val="hybridMultilevel"/>
    <w:tmpl w:val="906862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233387">
    <w:abstractNumId w:val="34"/>
  </w:num>
  <w:num w:numId="2" w16cid:durableId="2060981171">
    <w:abstractNumId w:val="10"/>
  </w:num>
  <w:num w:numId="3" w16cid:durableId="598828454">
    <w:abstractNumId w:val="27"/>
  </w:num>
  <w:num w:numId="4" w16cid:durableId="1654213899">
    <w:abstractNumId w:val="1"/>
  </w:num>
  <w:num w:numId="5" w16cid:durableId="1351489532">
    <w:abstractNumId w:val="47"/>
  </w:num>
  <w:num w:numId="6" w16cid:durableId="798231358">
    <w:abstractNumId w:val="20"/>
  </w:num>
  <w:num w:numId="7" w16cid:durableId="86968513">
    <w:abstractNumId w:val="8"/>
  </w:num>
  <w:num w:numId="8" w16cid:durableId="707146681">
    <w:abstractNumId w:val="24"/>
  </w:num>
  <w:num w:numId="9" w16cid:durableId="375741398">
    <w:abstractNumId w:val="9"/>
  </w:num>
  <w:num w:numId="10" w16cid:durableId="336923718">
    <w:abstractNumId w:val="43"/>
  </w:num>
  <w:num w:numId="11" w16cid:durableId="1092438207">
    <w:abstractNumId w:val="44"/>
  </w:num>
  <w:num w:numId="12" w16cid:durableId="487983116">
    <w:abstractNumId w:val="31"/>
  </w:num>
  <w:num w:numId="13" w16cid:durableId="307050261">
    <w:abstractNumId w:val="14"/>
  </w:num>
  <w:num w:numId="14" w16cid:durableId="813911103">
    <w:abstractNumId w:val="26"/>
  </w:num>
  <w:num w:numId="15" w16cid:durableId="1979994497">
    <w:abstractNumId w:val="3"/>
  </w:num>
  <w:num w:numId="16" w16cid:durableId="903837935">
    <w:abstractNumId w:val="45"/>
  </w:num>
  <w:num w:numId="17" w16cid:durableId="743600476">
    <w:abstractNumId w:val="25"/>
  </w:num>
  <w:num w:numId="18" w16cid:durableId="582763140">
    <w:abstractNumId w:val="11"/>
  </w:num>
  <w:num w:numId="19" w16cid:durableId="20716172">
    <w:abstractNumId w:val="48"/>
  </w:num>
  <w:num w:numId="20" w16cid:durableId="449666597">
    <w:abstractNumId w:val="40"/>
  </w:num>
  <w:num w:numId="21" w16cid:durableId="1959411194">
    <w:abstractNumId w:val="7"/>
  </w:num>
  <w:num w:numId="22" w16cid:durableId="1363898660">
    <w:abstractNumId w:val="15"/>
  </w:num>
  <w:num w:numId="23" w16cid:durableId="2015449977">
    <w:abstractNumId w:val="49"/>
  </w:num>
  <w:num w:numId="24" w16cid:durableId="1364788414">
    <w:abstractNumId w:val="6"/>
  </w:num>
  <w:num w:numId="25" w16cid:durableId="1403794253">
    <w:abstractNumId w:val="35"/>
  </w:num>
  <w:num w:numId="26" w16cid:durableId="1449737956">
    <w:abstractNumId w:val="22"/>
  </w:num>
  <w:num w:numId="27" w16cid:durableId="1031494284">
    <w:abstractNumId w:val="29"/>
  </w:num>
  <w:num w:numId="28" w16cid:durableId="1519002275">
    <w:abstractNumId w:val="23"/>
  </w:num>
  <w:num w:numId="29" w16cid:durableId="1082799828">
    <w:abstractNumId w:val="5"/>
  </w:num>
  <w:num w:numId="30" w16cid:durableId="1504933995">
    <w:abstractNumId w:val="38"/>
  </w:num>
  <w:num w:numId="31" w16cid:durableId="879584394">
    <w:abstractNumId w:val="28"/>
  </w:num>
  <w:num w:numId="32" w16cid:durableId="398752722">
    <w:abstractNumId w:val="39"/>
  </w:num>
  <w:num w:numId="33" w16cid:durableId="1765152272">
    <w:abstractNumId w:val="32"/>
  </w:num>
  <w:num w:numId="34" w16cid:durableId="1368947484">
    <w:abstractNumId w:val="33"/>
  </w:num>
  <w:num w:numId="35" w16cid:durableId="1861891321">
    <w:abstractNumId w:val="16"/>
  </w:num>
  <w:num w:numId="36" w16cid:durableId="1646743496">
    <w:abstractNumId w:val="4"/>
  </w:num>
  <w:num w:numId="37" w16cid:durableId="1130633913">
    <w:abstractNumId w:val="21"/>
  </w:num>
  <w:num w:numId="38" w16cid:durableId="2002003031">
    <w:abstractNumId w:val="30"/>
  </w:num>
  <w:num w:numId="39" w16cid:durableId="741567691">
    <w:abstractNumId w:val="12"/>
  </w:num>
  <w:num w:numId="40" w16cid:durableId="907157066">
    <w:abstractNumId w:val="46"/>
  </w:num>
  <w:num w:numId="41" w16cid:durableId="1869098662">
    <w:abstractNumId w:val="19"/>
  </w:num>
  <w:num w:numId="42" w16cid:durableId="444273176">
    <w:abstractNumId w:val="36"/>
  </w:num>
  <w:num w:numId="43" w16cid:durableId="1295285959">
    <w:abstractNumId w:val="13"/>
  </w:num>
  <w:num w:numId="44" w16cid:durableId="91751863">
    <w:abstractNumId w:val="37"/>
  </w:num>
  <w:num w:numId="45" w16cid:durableId="693461208">
    <w:abstractNumId w:val="0"/>
  </w:num>
  <w:num w:numId="46" w16cid:durableId="2146467122">
    <w:abstractNumId w:val="17"/>
  </w:num>
  <w:num w:numId="47" w16cid:durableId="1788815441">
    <w:abstractNumId w:val="41"/>
  </w:num>
  <w:num w:numId="48" w16cid:durableId="1838956160">
    <w:abstractNumId w:val="42"/>
  </w:num>
  <w:num w:numId="49" w16cid:durableId="633684560">
    <w:abstractNumId w:val="18"/>
  </w:num>
  <w:num w:numId="50" w16cid:durableId="291139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4E"/>
    <w:rsid w:val="00000F8A"/>
    <w:rsid w:val="000010AA"/>
    <w:rsid w:val="00010D0F"/>
    <w:rsid w:val="00014F73"/>
    <w:rsid w:val="00015C50"/>
    <w:rsid w:val="00017CAE"/>
    <w:rsid w:val="00021C3F"/>
    <w:rsid w:val="00021DDE"/>
    <w:rsid w:val="000244DF"/>
    <w:rsid w:val="00026CD2"/>
    <w:rsid w:val="000273D6"/>
    <w:rsid w:val="00031E89"/>
    <w:rsid w:val="00044233"/>
    <w:rsid w:val="00051D4A"/>
    <w:rsid w:val="0006779A"/>
    <w:rsid w:val="0007350C"/>
    <w:rsid w:val="00085B43"/>
    <w:rsid w:val="0008635C"/>
    <w:rsid w:val="00087E4A"/>
    <w:rsid w:val="00091424"/>
    <w:rsid w:val="0009495C"/>
    <w:rsid w:val="000B51BC"/>
    <w:rsid w:val="000C1FC9"/>
    <w:rsid w:val="000C5C88"/>
    <w:rsid w:val="000D32D4"/>
    <w:rsid w:val="000D38CB"/>
    <w:rsid w:val="000D7E13"/>
    <w:rsid w:val="000E04A9"/>
    <w:rsid w:val="000E1092"/>
    <w:rsid w:val="000E132E"/>
    <w:rsid w:val="000E21CB"/>
    <w:rsid w:val="000E3C46"/>
    <w:rsid w:val="000E58E3"/>
    <w:rsid w:val="000E7AE8"/>
    <w:rsid w:val="000F564B"/>
    <w:rsid w:val="00101103"/>
    <w:rsid w:val="001017CC"/>
    <w:rsid w:val="00103263"/>
    <w:rsid w:val="001142AB"/>
    <w:rsid w:val="00125341"/>
    <w:rsid w:val="00126B77"/>
    <w:rsid w:val="001359C3"/>
    <w:rsid w:val="00144393"/>
    <w:rsid w:val="0015086D"/>
    <w:rsid w:val="00156ABF"/>
    <w:rsid w:val="00157AE6"/>
    <w:rsid w:val="001760C0"/>
    <w:rsid w:val="00177CE7"/>
    <w:rsid w:val="00190055"/>
    <w:rsid w:val="00191874"/>
    <w:rsid w:val="00193703"/>
    <w:rsid w:val="00194446"/>
    <w:rsid w:val="001A380A"/>
    <w:rsid w:val="001A3EAE"/>
    <w:rsid w:val="001B14E5"/>
    <w:rsid w:val="001B4114"/>
    <w:rsid w:val="001B4B7E"/>
    <w:rsid w:val="001B5337"/>
    <w:rsid w:val="001B76DD"/>
    <w:rsid w:val="001C4B21"/>
    <w:rsid w:val="001C4EC8"/>
    <w:rsid w:val="001E06F1"/>
    <w:rsid w:val="001E1F24"/>
    <w:rsid w:val="001F45CA"/>
    <w:rsid w:val="00202745"/>
    <w:rsid w:val="00203B10"/>
    <w:rsid w:val="00215233"/>
    <w:rsid w:val="0023663D"/>
    <w:rsid w:val="00243BF8"/>
    <w:rsid w:val="00251185"/>
    <w:rsid w:val="00264CCF"/>
    <w:rsid w:val="002850EF"/>
    <w:rsid w:val="0029089F"/>
    <w:rsid w:val="002A1DF5"/>
    <w:rsid w:val="002A3FCB"/>
    <w:rsid w:val="002A503C"/>
    <w:rsid w:val="002C0EC3"/>
    <w:rsid w:val="002D3927"/>
    <w:rsid w:val="002D4208"/>
    <w:rsid w:val="002E768A"/>
    <w:rsid w:val="002E7711"/>
    <w:rsid w:val="002F1A74"/>
    <w:rsid w:val="002F59F3"/>
    <w:rsid w:val="00300FB0"/>
    <w:rsid w:val="0030272F"/>
    <w:rsid w:val="00305B15"/>
    <w:rsid w:val="00305B3A"/>
    <w:rsid w:val="003136F7"/>
    <w:rsid w:val="00315311"/>
    <w:rsid w:val="00316594"/>
    <w:rsid w:val="00320637"/>
    <w:rsid w:val="003347B6"/>
    <w:rsid w:val="00334F09"/>
    <w:rsid w:val="00345F62"/>
    <w:rsid w:val="00367908"/>
    <w:rsid w:val="003708B4"/>
    <w:rsid w:val="00372DC3"/>
    <w:rsid w:val="00372DF5"/>
    <w:rsid w:val="00377131"/>
    <w:rsid w:val="00382986"/>
    <w:rsid w:val="00386D5E"/>
    <w:rsid w:val="0038759B"/>
    <w:rsid w:val="0038781E"/>
    <w:rsid w:val="003A398C"/>
    <w:rsid w:val="003A39B1"/>
    <w:rsid w:val="003B16C7"/>
    <w:rsid w:val="003B2F69"/>
    <w:rsid w:val="003B46B0"/>
    <w:rsid w:val="003C16E2"/>
    <w:rsid w:val="003C2CF4"/>
    <w:rsid w:val="003E12C5"/>
    <w:rsid w:val="003E4798"/>
    <w:rsid w:val="003E57E2"/>
    <w:rsid w:val="00400520"/>
    <w:rsid w:val="004027E2"/>
    <w:rsid w:val="004029F2"/>
    <w:rsid w:val="00403731"/>
    <w:rsid w:val="00415417"/>
    <w:rsid w:val="00420B5A"/>
    <w:rsid w:val="00423E6D"/>
    <w:rsid w:val="00426DE9"/>
    <w:rsid w:val="00434F6C"/>
    <w:rsid w:val="00435BD3"/>
    <w:rsid w:val="004446BF"/>
    <w:rsid w:val="0044747C"/>
    <w:rsid w:val="00456886"/>
    <w:rsid w:val="0047403C"/>
    <w:rsid w:val="00474E1E"/>
    <w:rsid w:val="004A3031"/>
    <w:rsid w:val="004A347A"/>
    <w:rsid w:val="004A71EC"/>
    <w:rsid w:val="004B086E"/>
    <w:rsid w:val="004C289E"/>
    <w:rsid w:val="004D2878"/>
    <w:rsid w:val="004D42FD"/>
    <w:rsid w:val="004E2475"/>
    <w:rsid w:val="004F1BED"/>
    <w:rsid w:val="005010DC"/>
    <w:rsid w:val="00502508"/>
    <w:rsid w:val="00511C49"/>
    <w:rsid w:val="005150F5"/>
    <w:rsid w:val="0052346C"/>
    <w:rsid w:val="00530C46"/>
    <w:rsid w:val="00532B77"/>
    <w:rsid w:val="00533A02"/>
    <w:rsid w:val="00537D65"/>
    <w:rsid w:val="005503E4"/>
    <w:rsid w:val="00551983"/>
    <w:rsid w:val="00560EF7"/>
    <w:rsid w:val="00563C02"/>
    <w:rsid w:val="005675A8"/>
    <w:rsid w:val="0057391E"/>
    <w:rsid w:val="005745DF"/>
    <w:rsid w:val="00575A86"/>
    <w:rsid w:val="0058016B"/>
    <w:rsid w:val="00582C94"/>
    <w:rsid w:val="00591C71"/>
    <w:rsid w:val="00592970"/>
    <w:rsid w:val="005971CC"/>
    <w:rsid w:val="00597CA7"/>
    <w:rsid w:val="005A22E5"/>
    <w:rsid w:val="005B336E"/>
    <w:rsid w:val="005D27F5"/>
    <w:rsid w:val="005D4F3C"/>
    <w:rsid w:val="005F2C1F"/>
    <w:rsid w:val="005F3F90"/>
    <w:rsid w:val="0062074B"/>
    <w:rsid w:val="00620846"/>
    <w:rsid w:val="00621AAD"/>
    <w:rsid w:val="006400CC"/>
    <w:rsid w:val="00645239"/>
    <w:rsid w:val="00651C9D"/>
    <w:rsid w:val="006A4335"/>
    <w:rsid w:val="006B0529"/>
    <w:rsid w:val="006C242A"/>
    <w:rsid w:val="006C2514"/>
    <w:rsid w:val="006C7E2C"/>
    <w:rsid w:val="006D4373"/>
    <w:rsid w:val="006D5FC1"/>
    <w:rsid w:val="0070380C"/>
    <w:rsid w:val="0070644A"/>
    <w:rsid w:val="007103C4"/>
    <w:rsid w:val="00754235"/>
    <w:rsid w:val="007564A8"/>
    <w:rsid w:val="00756B0F"/>
    <w:rsid w:val="007619AA"/>
    <w:rsid w:val="00762747"/>
    <w:rsid w:val="007737DF"/>
    <w:rsid w:val="00775356"/>
    <w:rsid w:val="00776B45"/>
    <w:rsid w:val="00780B10"/>
    <w:rsid w:val="007819E5"/>
    <w:rsid w:val="0078360B"/>
    <w:rsid w:val="007973D5"/>
    <w:rsid w:val="007A025E"/>
    <w:rsid w:val="007A1E3B"/>
    <w:rsid w:val="007A6BF6"/>
    <w:rsid w:val="007B1209"/>
    <w:rsid w:val="007B2CA8"/>
    <w:rsid w:val="007B4037"/>
    <w:rsid w:val="007D5940"/>
    <w:rsid w:val="007D641B"/>
    <w:rsid w:val="007E4111"/>
    <w:rsid w:val="007E47BF"/>
    <w:rsid w:val="007F3F25"/>
    <w:rsid w:val="00801DCC"/>
    <w:rsid w:val="008032D8"/>
    <w:rsid w:val="008128B5"/>
    <w:rsid w:val="0082295A"/>
    <w:rsid w:val="008265B6"/>
    <w:rsid w:val="00830882"/>
    <w:rsid w:val="00851507"/>
    <w:rsid w:val="00852689"/>
    <w:rsid w:val="00852B3F"/>
    <w:rsid w:val="00884ED3"/>
    <w:rsid w:val="00885F69"/>
    <w:rsid w:val="00886895"/>
    <w:rsid w:val="008A0D2F"/>
    <w:rsid w:val="008A3DC0"/>
    <w:rsid w:val="008A4DAC"/>
    <w:rsid w:val="008B28B6"/>
    <w:rsid w:val="008F0154"/>
    <w:rsid w:val="008F2512"/>
    <w:rsid w:val="008F3A02"/>
    <w:rsid w:val="00904334"/>
    <w:rsid w:val="0090552A"/>
    <w:rsid w:val="0091245B"/>
    <w:rsid w:val="00926924"/>
    <w:rsid w:val="00940BB9"/>
    <w:rsid w:val="00944007"/>
    <w:rsid w:val="0094590F"/>
    <w:rsid w:val="00945977"/>
    <w:rsid w:val="0095348C"/>
    <w:rsid w:val="0095789F"/>
    <w:rsid w:val="00965C5A"/>
    <w:rsid w:val="00972718"/>
    <w:rsid w:val="00973FC9"/>
    <w:rsid w:val="009747E5"/>
    <w:rsid w:val="00982828"/>
    <w:rsid w:val="009A5B70"/>
    <w:rsid w:val="009B738C"/>
    <w:rsid w:val="009B73F7"/>
    <w:rsid w:val="009C3CCB"/>
    <w:rsid w:val="009C6366"/>
    <w:rsid w:val="009D4CD3"/>
    <w:rsid w:val="009E2143"/>
    <w:rsid w:val="009E2278"/>
    <w:rsid w:val="009E2CAA"/>
    <w:rsid w:val="009E33C7"/>
    <w:rsid w:val="009E3552"/>
    <w:rsid w:val="009E69EE"/>
    <w:rsid w:val="009F3CE1"/>
    <w:rsid w:val="00A00397"/>
    <w:rsid w:val="00A2314E"/>
    <w:rsid w:val="00A32369"/>
    <w:rsid w:val="00A32B0B"/>
    <w:rsid w:val="00A34789"/>
    <w:rsid w:val="00A36CE2"/>
    <w:rsid w:val="00A37B13"/>
    <w:rsid w:val="00A435C3"/>
    <w:rsid w:val="00A6110B"/>
    <w:rsid w:val="00A75DBD"/>
    <w:rsid w:val="00A852B9"/>
    <w:rsid w:val="00A938EB"/>
    <w:rsid w:val="00A97506"/>
    <w:rsid w:val="00AA39FA"/>
    <w:rsid w:val="00AA4A43"/>
    <w:rsid w:val="00AB0F07"/>
    <w:rsid w:val="00AC0674"/>
    <w:rsid w:val="00AC4C18"/>
    <w:rsid w:val="00AC4EAA"/>
    <w:rsid w:val="00AD4B5E"/>
    <w:rsid w:val="00AD7EFC"/>
    <w:rsid w:val="00AE1420"/>
    <w:rsid w:val="00AE7FC0"/>
    <w:rsid w:val="00AF1249"/>
    <w:rsid w:val="00AF3CE4"/>
    <w:rsid w:val="00AF3F40"/>
    <w:rsid w:val="00AF4BBC"/>
    <w:rsid w:val="00AF62E0"/>
    <w:rsid w:val="00B009AB"/>
    <w:rsid w:val="00B01006"/>
    <w:rsid w:val="00B01EDC"/>
    <w:rsid w:val="00B01F44"/>
    <w:rsid w:val="00B0404A"/>
    <w:rsid w:val="00B1548B"/>
    <w:rsid w:val="00B1688A"/>
    <w:rsid w:val="00B22820"/>
    <w:rsid w:val="00B25972"/>
    <w:rsid w:val="00B25ACD"/>
    <w:rsid w:val="00B267EE"/>
    <w:rsid w:val="00B269BB"/>
    <w:rsid w:val="00B27E03"/>
    <w:rsid w:val="00B34CA2"/>
    <w:rsid w:val="00B357AE"/>
    <w:rsid w:val="00B373D1"/>
    <w:rsid w:val="00B47F8C"/>
    <w:rsid w:val="00B530CA"/>
    <w:rsid w:val="00B551B7"/>
    <w:rsid w:val="00B61AAB"/>
    <w:rsid w:val="00B678EC"/>
    <w:rsid w:val="00B72027"/>
    <w:rsid w:val="00B751E6"/>
    <w:rsid w:val="00B806FE"/>
    <w:rsid w:val="00BA0B38"/>
    <w:rsid w:val="00BA3D0B"/>
    <w:rsid w:val="00BA66B0"/>
    <w:rsid w:val="00BA6C49"/>
    <w:rsid w:val="00BC0D4C"/>
    <w:rsid w:val="00BC1CA4"/>
    <w:rsid w:val="00BC6CDC"/>
    <w:rsid w:val="00BD1845"/>
    <w:rsid w:val="00BD1A6A"/>
    <w:rsid w:val="00BD5C8B"/>
    <w:rsid w:val="00BF3282"/>
    <w:rsid w:val="00BF500F"/>
    <w:rsid w:val="00C17878"/>
    <w:rsid w:val="00C231C7"/>
    <w:rsid w:val="00C240C4"/>
    <w:rsid w:val="00C2461D"/>
    <w:rsid w:val="00C44694"/>
    <w:rsid w:val="00C447FD"/>
    <w:rsid w:val="00C45400"/>
    <w:rsid w:val="00C55396"/>
    <w:rsid w:val="00C56457"/>
    <w:rsid w:val="00C618A3"/>
    <w:rsid w:val="00C64F60"/>
    <w:rsid w:val="00C67E3F"/>
    <w:rsid w:val="00C76E86"/>
    <w:rsid w:val="00C81F26"/>
    <w:rsid w:val="00C82E51"/>
    <w:rsid w:val="00C92D91"/>
    <w:rsid w:val="00C97D7B"/>
    <w:rsid w:val="00CB3B05"/>
    <w:rsid w:val="00CB798D"/>
    <w:rsid w:val="00CC3CD8"/>
    <w:rsid w:val="00CC6CE4"/>
    <w:rsid w:val="00CC7697"/>
    <w:rsid w:val="00CD029E"/>
    <w:rsid w:val="00CD1A44"/>
    <w:rsid w:val="00CD62CE"/>
    <w:rsid w:val="00CE1C1A"/>
    <w:rsid w:val="00CE1F2A"/>
    <w:rsid w:val="00CF2751"/>
    <w:rsid w:val="00CF6203"/>
    <w:rsid w:val="00D02D1D"/>
    <w:rsid w:val="00D10A02"/>
    <w:rsid w:val="00D11709"/>
    <w:rsid w:val="00D3387A"/>
    <w:rsid w:val="00D343E7"/>
    <w:rsid w:val="00D35258"/>
    <w:rsid w:val="00D414E3"/>
    <w:rsid w:val="00D4347B"/>
    <w:rsid w:val="00D45E08"/>
    <w:rsid w:val="00D47262"/>
    <w:rsid w:val="00D51344"/>
    <w:rsid w:val="00D6708E"/>
    <w:rsid w:val="00D76350"/>
    <w:rsid w:val="00D852E9"/>
    <w:rsid w:val="00D85D80"/>
    <w:rsid w:val="00D92BDB"/>
    <w:rsid w:val="00D97D57"/>
    <w:rsid w:val="00DA2D66"/>
    <w:rsid w:val="00DA7168"/>
    <w:rsid w:val="00DB0E1B"/>
    <w:rsid w:val="00DB6EC7"/>
    <w:rsid w:val="00DC1ACC"/>
    <w:rsid w:val="00DC2382"/>
    <w:rsid w:val="00DC452B"/>
    <w:rsid w:val="00DC789C"/>
    <w:rsid w:val="00DD10A3"/>
    <w:rsid w:val="00DE4F3B"/>
    <w:rsid w:val="00DF0E61"/>
    <w:rsid w:val="00DF370B"/>
    <w:rsid w:val="00DF4002"/>
    <w:rsid w:val="00DF7D6A"/>
    <w:rsid w:val="00E16B0D"/>
    <w:rsid w:val="00E2176F"/>
    <w:rsid w:val="00E21E56"/>
    <w:rsid w:val="00E43B0E"/>
    <w:rsid w:val="00E450FB"/>
    <w:rsid w:val="00E51C1A"/>
    <w:rsid w:val="00E5337C"/>
    <w:rsid w:val="00E64759"/>
    <w:rsid w:val="00E67440"/>
    <w:rsid w:val="00E81E99"/>
    <w:rsid w:val="00E85352"/>
    <w:rsid w:val="00EA0832"/>
    <w:rsid w:val="00EA641C"/>
    <w:rsid w:val="00EC19FF"/>
    <w:rsid w:val="00EC727D"/>
    <w:rsid w:val="00ED1A2F"/>
    <w:rsid w:val="00ED643E"/>
    <w:rsid w:val="00EE3444"/>
    <w:rsid w:val="00EE4695"/>
    <w:rsid w:val="00EE6042"/>
    <w:rsid w:val="00EE683B"/>
    <w:rsid w:val="00EF5E07"/>
    <w:rsid w:val="00F04D1E"/>
    <w:rsid w:val="00F054EF"/>
    <w:rsid w:val="00F35802"/>
    <w:rsid w:val="00F35E01"/>
    <w:rsid w:val="00F446BC"/>
    <w:rsid w:val="00F4672D"/>
    <w:rsid w:val="00F51F3E"/>
    <w:rsid w:val="00F65C78"/>
    <w:rsid w:val="00F66D05"/>
    <w:rsid w:val="00F850C8"/>
    <w:rsid w:val="00F90E3C"/>
    <w:rsid w:val="00FA0BF1"/>
    <w:rsid w:val="00FA4EB2"/>
    <w:rsid w:val="00FA6926"/>
    <w:rsid w:val="00FB15B9"/>
    <w:rsid w:val="00FB15DE"/>
    <w:rsid w:val="00FB2E1F"/>
    <w:rsid w:val="00FB5A63"/>
    <w:rsid w:val="00FC41B4"/>
    <w:rsid w:val="00FC654A"/>
    <w:rsid w:val="00FD1B50"/>
    <w:rsid w:val="00FD74BC"/>
    <w:rsid w:val="00FE4B38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FB423"/>
  <w15:chartTrackingRefBased/>
  <w15:docId w15:val="{4544397C-9D2C-45CF-940F-4518BED7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0D0F"/>
    <w:pPr>
      <w:jc w:val="both"/>
    </w:pPr>
    <w:rPr>
      <w:rFonts w:ascii="Poppins Light" w:hAnsi="Poppins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314E"/>
  </w:style>
  <w:style w:type="paragraph" w:styleId="llb">
    <w:name w:val="footer"/>
    <w:basedOn w:val="Norml"/>
    <w:link w:val="llb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314E"/>
  </w:style>
  <w:style w:type="table" w:styleId="Rcsostblzat">
    <w:name w:val="Table Grid"/>
    <w:basedOn w:val="Normltblzat"/>
    <w:uiPriority w:val="39"/>
    <w:rsid w:val="002F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1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0D0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010AA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iperhivatkozs">
    <w:name w:val="Hyperlink"/>
    <w:basedOn w:val="Bekezdsalapbettpusa"/>
    <w:uiPriority w:val="99"/>
    <w:unhideWhenUsed/>
    <w:rsid w:val="0082295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2295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D62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lvi.aok.pte-hu-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iktor.harta@aok.pte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lvi.aok.pte-hu-n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DACAB-8E26-4DEC-931E-92382B8D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557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Czulák Szilvia</dc:creator>
  <cp:keywords/>
  <dc:description/>
  <cp:lastModifiedBy>Harta Viktor</cp:lastModifiedBy>
  <cp:revision>5</cp:revision>
  <cp:lastPrinted>2021-06-10T12:02:00Z</cp:lastPrinted>
  <dcterms:created xsi:type="dcterms:W3CDTF">2023-12-08T11:17:00Z</dcterms:created>
  <dcterms:modified xsi:type="dcterms:W3CDTF">2023-12-08T11:27:00Z</dcterms:modified>
</cp:coreProperties>
</file>