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3463" w14:textId="52C7575B" w:rsidR="00522FE4" w:rsidRDefault="718813E4" w:rsidP="30290AD8">
      <w:pPr>
        <w:pStyle w:val="Cmsor1"/>
      </w:pPr>
      <w:r>
        <w:t>Sajtóközlemény</w:t>
      </w:r>
    </w:p>
    <w:p w14:paraId="2186BA95" w14:textId="7294EEBF" w:rsidR="0CEF87C3" w:rsidRDefault="0CEF87C3" w:rsidP="0CEF87C3"/>
    <w:p w14:paraId="262B214B" w14:textId="3C6FA462" w:rsidR="158BC0E9" w:rsidRDefault="158BC0E9" w:rsidP="30290AD8">
      <w:pPr>
        <w:pStyle w:val="Cm"/>
      </w:pPr>
      <w:r w:rsidRPr="30290AD8">
        <w:t>i</w:t>
      </w:r>
      <w:r w:rsidR="65690A36" w:rsidRPr="30290AD8">
        <w:t>EXPO a PTE KTK-n!</w:t>
      </w:r>
    </w:p>
    <w:p w14:paraId="07B5CB72" w14:textId="7E0879DF" w:rsidR="65690A36" w:rsidRDefault="65690A36" w:rsidP="30290AD8">
      <w:pPr>
        <w:pStyle w:val="Cmsor2"/>
        <w:rPr>
          <w:rFonts w:ascii="Calibri Light" w:eastAsia="Calibri Light" w:hAnsi="Calibri Light" w:cs="Calibri Light"/>
          <w:sz w:val="22"/>
          <w:szCs w:val="22"/>
        </w:rPr>
      </w:pPr>
      <w:r w:rsidRPr="30290AD8">
        <w:t>Fordított állásbörze, ahol a hallgató és piac találkozik</w:t>
      </w:r>
    </w:p>
    <w:p w14:paraId="56A9BB11" w14:textId="0B9BD53C" w:rsidR="718813E4" w:rsidRDefault="718813E4" w:rsidP="0CEF87C3">
      <w:pPr>
        <w:jc w:val="both"/>
      </w:pPr>
      <w:r w:rsidRPr="0CEF87C3">
        <w:rPr>
          <w:rFonts w:ascii="Calibri Light" w:eastAsia="Calibri Light" w:hAnsi="Calibri Light" w:cs="Calibri Light"/>
        </w:rPr>
        <w:t xml:space="preserve">  </w:t>
      </w:r>
    </w:p>
    <w:p w14:paraId="55508069" w14:textId="6A897C78" w:rsidR="718813E4" w:rsidRDefault="718813E4" w:rsidP="0CEF87C3">
      <w:pPr>
        <w:jc w:val="both"/>
      </w:pPr>
      <w:r w:rsidRPr="30290AD8">
        <w:rPr>
          <w:rStyle w:val="Kiemels2"/>
        </w:rPr>
        <w:t xml:space="preserve">2023. május 10-én szerdán 12.00-kor, a Pécsi Tudományegyetem Közgazdaságtudományi Karán a </w:t>
      </w:r>
      <w:r w:rsidR="428248F6" w:rsidRPr="30290AD8">
        <w:rPr>
          <w:rStyle w:val="Kiemels2"/>
        </w:rPr>
        <w:t xml:space="preserve">PTE KTK </w:t>
      </w:r>
      <w:r w:rsidRPr="30290AD8">
        <w:rPr>
          <w:rStyle w:val="Kiemels2"/>
        </w:rPr>
        <w:t>Center for Applied Learning (CAL) szervezésében ismét  iEXPO</w:t>
      </w:r>
      <w:r w:rsidR="423366B9" w:rsidRPr="30290AD8">
        <w:rPr>
          <w:rStyle w:val="Kiemels2"/>
        </w:rPr>
        <w:t>!</w:t>
      </w:r>
      <w:r w:rsidRPr="30290AD8">
        <w:rPr>
          <w:rStyle w:val="Kiemels2"/>
        </w:rPr>
        <w:t xml:space="preserve">  </w:t>
      </w:r>
    </w:p>
    <w:p w14:paraId="0D88647C" w14:textId="16BD8272" w:rsidR="718813E4" w:rsidRDefault="718813E4" w:rsidP="0CEF87C3">
      <w:pPr>
        <w:jc w:val="both"/>
      </w:pPr>
      <w:r w:rsidRPr="30290AD8">
        <w:rPr>
          <w:rStyle w:val="Kiemels2"/>
        </w:rPr>
        <w:t xml:space="preserve"> </w:t>
      </w:r>
    </w:p>
    <w:p w14:paraId="5C7F31EA" w14:textId="6DA4C18B" w:rsidR="718813E4" w:rsidRDefault="718813E4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 xml:space="preserve">Az </w:t>
      </w:r>
      <w:hyperlink r:id="rId5">
        <w:r w:rsidRPr="30290AD8">
          <w:rPr>
            <w:rStyle w:val="Hiperhivatkozs"/>
            <w:rFonts w:ascii="Calibri Light" w:eastAsia="Calibri Light" w:hAnsi="Calibri Light" w:cs="Calibri Light"/>
            <w:b/>
            <w:bCs/>
          </w:rPr>
          <w:t>iEXPO</w:t>
        </w:r>
      </w:hyperlink>
      <w:r w:rsidRPr="30290AD8">
        <w:rPr>
          <w:rFonts w:ascii="Calibri Light" w:eastAsia="Calibri Light" w:hAnsi="Calibri Light" w:cs="Calibri Light"/>
        </w:rPr>
        <w:t xml:space="preserve"> olyan fordított állásbörze, amely során a hallgatók bemutatják a félév során különböző kurzusok keretében elkészített </w:t>
      </w:r>
      <w:hyperlink r:id="rId6">
        <w:r w:rsidRPr="30290AD8">
          <w:rPr>
            <w:rStyle w:val="Hiperhivatkozs"/>
            <w:rFonts w:ascii="Calibri Light" w:eastAsia="Calibri Light" w:hAnsi="Calibri Light" w:cs="Calibri Light"/>
          </w:rPr>
          <w:t>projektjeiket</w:t>
        </w:r>
      </w:hyperlink>
      <w:r w:rsidRPr="30290AD8">
        <w:rPr>
          <w:rFonts w:ascii="Calibri Light" w:eastAsia="Calibri Light" w:hAnsi="Calibri Light" w:cs="Calibri Light"/>
        </w:rPr>
        <w:t>, ezen keresztül</w:t>
      </w:r>
      <w:r w:rsidR="39657CF5" w:rsidRPr="30290AD8">
        <w:rPr>
          <w:rFonts w:ascii="Calibri Light" w:eastAsia="Calibri Light" w:hAnsi="Calibri Light" w:cs="Calibri Light"/>
        </w:rPr>
        <w:t xml:space="preserve"> azokat a</w:t>
      </w:r>
      <w:r w:rsidRPr="30290AD8">
        <w:rPr>
          <w:rFonts w:ascii="Calibri Light" w:eastAsia="Calibri Light" w:hAnsi="Calibri Light" w:cs="Calibri Light"/>
        </w:rPr>
        <w:t xml:space="preserve"> képességeket és kompetenciákat, amelyeket az elméleti tudás megszerzésén túl fejlesztettek az elmúlt időszakban</w:t>
      </w:r>
      <w:r w:rsidR="04535CCD" w:rsidRPr="30290AD8">
        <w:rPr>
          <w:rFonts w:ascii="Calibri Light" w:eastAsia="Calibri Light" w:hAnsi="Calibri Light" w:cs="Calibri Light"/>
        </w:rPr>
        <w:t>.</w:t>
      </w:r>
      <w:r w:rsidRPr="30290AD8">
        <w:rPr>
          <w:rFonts w:ascii="Calibri Light" w:eastAsia="Calibri Light" w:hAnsi="Calibri Light" w:cs="Calibri Light"/>
        </w:rPr>
        <w:t xml:space="preserve">  </w:t>
      </w:r>
    </w:p>
    <w:p w14:paraId="269173F3" w14:textId="3091AE84" w:rsidR="24F9E178" w:rsidRDefault="24F9E178" w:rsidP="30290AD8">
      <w:pPr>
        <w:jc w:val="both"/>
        <w:rPr>
          <w:rFonts w:ascii="Calibri Light" w:eastAsia="Calibri Light" w:hAnsi="Calibri Light" w:cs="Calibri Light"/>
          <w:b/>
          <w:bCs/>
        </w:rPr>
      </w:pPr>
      <w:r w:rsidRPr="30290AD8">
        <w:rPr>
          <w:rFonts w:ascii="Calibri Light" w:eastAsia="Calibri Light" w:hAnsi="Calibri Light" w:cs="Calibri Light"/>
          <w:b/>
          <w:bCs/>
        </w:rPr>
        <w:t>I</w:t>
      </w:r>
      <w:r w:rsidR="2E16AD79" w:rsidRPr="30290AD8">
        <w:rPr>
          <w:rFonts w:ascii="Calibri Light" w:eastAsia="Calibri Light" w:hAnsi="Calibri Light" w:cs="Calibri Light"/>
          <w:b/>
          <w:bCs/>
        </w:rPr>
        <w:t xml:space="preserve">dén </w:t>
      </w:r>
      <w:r w:rsidR="7CE2B843" w:rsidRPr="30290AD8">
        <w:rPr>
          <w:rFonts w:ascii="Calibri Light" w:eastAsia="Calibri Light" w:hAnsi="Calibri Light" w:cs="Calibri Light"/>
          <w:b/>
          <w:bCs/>
        </w:rPr>
        <w:t xml:space="preserve">rekord számú </w:t>
      </w:r>
      <w:r w:rsidR="2E16AD79" w:rsidRPr="30290AD8">
        <w:rPr>
          <w:rFonts w:ascii="Calibri Light" w:eastAsia="Calibri Light" w:hAnsi="Calibri Light" w:cs="Calibri Light"/>
          <w:b/>
          <w:bCs/>
        </w:rPr>
        <w:t>55 csapat</w:t>
      </w:r>
      <w:r w:rsidR="3A39160A" w:rsidRPr="30290AD8">
        <w:rPr>
          <w:rFonts w:ascii="Calibri Light" w:eastAsia="Calibri Light" w:hAnsi="Calibri Light" w:cs="Calibri Light"/>
          <w:b/>
          <w:bCs/>
        </w:rPr>
        <w:t>,</w:t>
      </w:r>
      <w:r w:rsidR="2E16AD79" w:rsidRPr="30290AD8">
        <w:rPr>
          <w:rFonts w:ascii="Calibri Light" w:eastAsia="Calibri Light" w:hAnsi="Calibri Light" w:cs="Calibri Light"/>
          <w:b/>
          <w:bCs/>
        </w:rPr>
        <w:t xml:space="preserve"> 200 hallgató és 45 céges partner vesz részt a</w:t>
      </w:r>
      <w:r w:rsidR="5A0B8DE6" w:rsidRPr="30290AD8">
        <w:rPr>
          <w:rFonts w:ascii="Calibri Light" w:eastAsia="Calibri Light" w:hAnsi="Calibri Light" w:cs="Calibri Light"/>
          <w:b/>
          <w:bCs/>
        </w:rPr>
        <w:t>z eseményen.</w:t>
      </w:r>
    </w:p>
    <w:p w14:paraId="6923DE06" w14:textId="36DAF260" w:rsidR="718813E4" w:rsidRDefault="3411C81D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>H</w:t>
      </w:r>
      <w:r w:rsidR="1CDE495D" w:rsidRPr="30290AD8">
        <w:rPr>
          <w:rFonts w:ascii="Calibri Light" w:eastAsia="Calibri Light" w:hAnsi="Calibri Light" w:cs="Calibri Light"/>
        </w:rPr>
        <w:t>o</w:t>
      </w:r>
      <w:r w:rsidRPr="30290AD8">
        <w:rPr>
          <w:rFonts w:ascii="Calibri Light" w:eastAsia="Calibri Light" w:hAnsi="Calibri Light" w:cs="Calibri Light"/>
        </w:rPr>
        <w:t>gyan is zajlik egy fordított állásbörze? A</w:t>
      </w:r>
      <w:r w:rsidR="718813E4" w:rsidRPr="30290AD8">
        <w:rPr>
          <w:rFonts w:ascii="Calibri Light" w:eastAsia="Calibri Light" w:hAnsi="Calibri Light" w:cs="Calibri Light"/>
        </w:rPr>
        <w:t xml:space="preserve"> cégek képviselői</w:t>
      </w:r>
      <w:r w:rsidR="33F911BB" w:rsidRPr="30290AD8">
        <w:rPr>
          <w:rFonts w:ascii="Calibri Light" w:eastAsia="Calibri Light" w:hAnsi="Calibri Light" w:cs="Calibri Light"/>
        </w:rPr>
        <w:t xml:space="preserve"> körbe</w:t>
      </w:r>
      <w:r w:rsidR="6A90C8A8" w:rsidRPr="30290AD8">
        <w:rPr>
          <w:rFonts w:ascii="Calibri Light" w:eastAsia="Calibri Light" w:hAnsi="Calibri Light" w:cs="Calibri Light"/>
        </w:rPr>
        <w:t>járják</w:t>
      </w:r>
      <w:r w:rsidR="33F911BB" w:rsidRPr="30290AD8">
        <w:rPr>
          <w:rFonts w:ascii="Calibri Light" w:eastAsia="Calibri Light" w:hAnsi="Calibri Light" w:cs="Calibri Light"/>
        </w:rPr>
        <w:t xml:space="preserve"> a hallgatói csoportokat, véleményezik a projekteket és</w:t>
      </w:r>
      <w:r w:rsidR="718813E4" w:rsidRPr="30290AD8">
        <w:rPr>
          <w:rFonts w:ascii="Calibri Light" w:eastAsia="Calibri Light" w:hAnsi="Calibri Light" w:cs="Calibri Light"/>
        </w:rPr>
        <w:t xml:space="preserve"> </w:t>
      </w:r>
      <w:r w:rsidR="33E922CB" w:rsidRPr="30290AD8">
        <w:rPr>
          <w:rFonts w:ascii="Calibri Light" w:eastAsia="Calibri Light" w:hAnsi="Calibri Light" w:cs="Calibri Light"/>
        </w:rPr>
        <w:t xml:space="preserve">a beszélgetések folyamán </w:t>
      </w:r>
      <w:r w:rsidR="718813E4" w:rsidRPr="30290AD8">
        <w:rPr>
          <w:rFonts w:ascii="Calibri Light" w:eastAsia="Calibri Light" w:hAnsi="Calibri Light" w:cs="Calibri Light"/>
        </w:rPr>
        <w:t xml:space="preserve">akár jövőbeni gyakornokaikat, munkavállalóikat is megtalálhatják. </w:t>
      </w:r>
      <w:r w:rsidR="718813E4" w:rsidRPr="30290AD8">
        <w:rPr>
          <w:rFonts w:ascii="Calibri Light" w:eastAsia="Calibri Light" w:hAnsi="Calibri Light" w:cs="Calibri Light"/>
          <w:color w:val="000000" w:themeColor="text1"/>
        </w:rPr>
        <w:t>A bemutatáskor a hallgatók célja</w:t>
      </w:r>
      <w:r w:rsidR="10060848" w:rsidRPr="30290AD8">
        <w:rPr>
          <w:rFonts w:ascii="Calibri Light" w:eastAsia="Calibri Light" w:hAnsi="Calibri Light" w:cs="Calibri Light"/>
          <w:color w:val="000000" w:themeColor="text1"/>
        </w:rPr>
        <w:t xml:space="preserve"> a</w:t>
      </w:r>
      <w:r w:rsidR="718813E4" w:rsidRPr="30290AD8">
        <w:rPr>
          <w:rFonts w:ascii="Calibri Light" w:eastAsia="Calibri Light" w:hAnsi="Calibri Light" w:cs="Calibri Light"/>
          <w:color w:val="000000" w:themeColor="text1"/>
        </w:rPr>
        <w:t xml:space="preserve"> visszajelzések gyűjtése, a projekt és saját maguk „eladása” egy jó előadással, poszterrel, kiállással.</w:t>
      </w:r>
      <w:r w:rsidR="6FE7C14F" w:rsidRPr="30290AD8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718813E4" w:rsidRPr="30290AD8">
        <w:rPr>
          <w:rFonts w:ascii="Calibri Light" w:eastAsia="Calibri Light" w:hAnsi="Calibri Light" w:cs="Calibri Light"/>
        </w:rPr>
        <w:t>Minden partner 5 „unicoin” lapkát kap a helyszínen, amelyet a legígéretesebb csapatoknak adhat. A legtöbbet összegyűjtő három csapat külön díjazásban (ösztöndíjban) is részesül</w:t>
      </w:r>
      <w:r w:rsidR="19B21AB8" w:rsidRPr="30290AD8">
        <w:rPr>
          <w:rFonts w:ascii="Calibri Light" w:eastAsia="Calibri Light" w:hAnsi="Calibri Light" w:cs="Calibri Light"/>
        </w:rPr>
        <w:t xml:space="preserve">, illetve több cég készül különdíjjal is a számára leginkább értékes projekt számára. </w:t>
      </w:r>
    </w:p>
    <w:p w14:paraId="5F45622E" w14:textId="6D748238" w:rsidR="718813E4" w:rsidRDefault="577E11E3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  <w:b/>
          <w:bCs/>
        </w:rPr>
        <w:t>Helyszín</w:t>
      </w:r>
    </w:p>
    <w:p w14:paraId="2883DE32" w14:textId="4A15FC14" w:rsidR="718813E4" w:rsidRDefault="577E11E3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 xml:space="preserve">Pécsi Tudományegyetem Közgazdaságtudományi Kar, Halasy Nagy József Aula (II. </w:t>
      </w:r>
      <w:r w:rsidR="6D318BB2" w:rsidRPr="30290AD8">
        <w:rPr>
          <w:rFonts w:ascii="Calibri Light" w:eastAsia="Calibri Light" w:hAnsi="Calibri Light" w:cs="Calibri Light"/>
        </w:rPr>
        <w:t>e</w:t>
      </w:r>
      <w:r w:rsidRPr="30290AD8">
        <w:rPr>
          <w:rFonts w:ascii="Calibri Light" w:eastAsia="Calibri Light" w:hAnsi="Calibri Light" w:cs="Calibri Light"/>
        </w:rPr>
        <w:t>melet)</w:t>
      </w:r>
    </w:p>
    <w:p w14:paraId="5DBA0B1D" w14:textId="56E48765" w:rsidR="718813E4" w:rsidRDefault="718813E4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  <w:b/>
          <w:bCs/>
        </w:rPr>
        <w:t>Program</w:t>
      </w:r>
      <w:r w:rsidRPr="30290AD8">
        <w:rPr>
          <w:rFonts w:ascii="Calibri Light" w:eastAsia="Calibri Light" w:hAnsi="Calibri Light" w:cs="Calibri Light"/>
        </w:rPr>
        <w:t xml:space="preserve"> </w:t>
      </w:r>
    </w:p>
    <w:p w14:paraId="71E5CBD0" w14:textId="7684018C" w:rsidR="718813E4" w:rsidRDefault="40C61391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>Partnerek érkezése</w:t>
      </w:r>
      <w:r w:rsidR="718813E4" w:rsidRPr="30290AD8">
        <w:rPr>
          <w:rFonts w:ascii="Calibri Light" w:eastAsia="Calibri Light" w:hAnsi="Calibri Light" w:cs="Calibri Light"/>
        </w:rPr>
        <w:t xml:space="preserve">: 11.50-12.00 között </w:t>
      </w:r>
    </w:p>
    <w:p w14:paraId="0C410342" w14:textId="313E5898" w:rsidR="718813E4" w:rsidRDefault="718813E4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>12:00-13:00 – II. emelet Kari Tanácsterem, megnyitó, állófogadás</w:t>
      </w:r>
    </w:p>
    <w:p w14:paraId="25957074" w14:textId="4BFA76A0" w:rsidR="718813E4" w:rsidRDefault="718813E4" w:rsidP="30290AD8">
      <w:pPr>
        <w:jc w:val="both"/>
        <w:rPr>
          <w:rFonts w:ascii="Calibri Light" w:eastAsia="Calibri Light" w:hAnsi="Calibri Light" w:cs="Calibri Light"/>
        </w:rPr>
      </w:pPr>
      <w:r w:rsidRPr="30290AD8">
        <w:rPr>
          <w:rFonts w:ascii="Calibri Light" w:eastAsia="Calibri Light" w:hAnsi="Calibri Light" w:cs="Calibri Light"/>
        </w:rPr>
        <w:t>13:00-14:00 - AULA  iExpo – fordított hallgatói állásbörze</w:t>
      </w:r>
    </w:p>
    <w:p w14:paraId="16E8E7A6" w14:textId="716870AD" w:rsidR="718813E4" w:rsidRDefault="718813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Fonts w:ascii="Calibri" w:eastAsia="Calibri" w:hAnsi="Calibri" w:cs="Calibri"/>
          <w:color w:val="000000" w:themeColor="text1"/>
        </w:rPr>
        <w:t xml:space="preserve"> </w:t>
      </w:r>
      <w:r w:rsidRPr="30290AD8">
        <w:rPr>
          <w:rFonts w:ascii="Calibri Light" w:eastAsia="Calibri Light" w:hAnsi="Calibri Light" w:cs="Calibri Light"/>
          <w:color w:val="000000" w:themeColor="text1"/>
        </w:rPr>
        <w:t xml:space="preserve">14:00-14:30 Eredményhirdetés, díjak átadása </w:t>
      </w:r>
    </w:p>
    <w:p w14:paraId="0C8011DD" w14:textId="59D5E633" w:rsidR="718813E4" w:rsidRDefault="718813E4" w:rsidP="0CEF87C3">
      <w:pPr>
        <w:pStyle w:val="Listaszerbekezds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</w:rPr>
      </w:pPr>
      <w:r w:rsidRPr="0CEF87C3">
        <w:rPr>
          <w:rFonts w:ascii="Calibri Light" w:eastAsia="Calibri Light" w:hAnsi="Calibri Light" w:cs="Calibri Light"/>
          <w:color w:val="000000" w:themeColor="text1"/>
        </w:rPr>
        <w:t xml:space="preserve">Hallgatói ösztöndíjak (pénznyeremények) átadása  </w:t>
      </w:r>
    </w:p>
    <w:p w14:paraId="378D375C" w14:textId="0305EC62" w:rsidR="718813E4" w:rsidRDefault="718813E4" w:rsidP="0CEF87C3">
      <w:pPr>
        <w:pStyle w:val="Listaszerbekezds"/>
        <w:numPr>
          <w:ilvl w:val="0"/>
          <w:numId w:val="2"/>
        </w:numPr>
        <w:rPr>
          <w:rFonts w:ascii="Calibri Light" w:eastAsia="Calibri Light" w:hAnsi="Calibri Light" w:cs="Calibri Light"/>
          <w:color w:val="000000" w:themeColor="text1"/>
        </w:rPr>
      </w:pPr>
      <w:r w:rsidRPr="0CEF87C3">
        <w:rPr>
          <w:rFonts w:ascii="Calibri Light" w:eastAsia="Calibri Light" w:hAnsi="Calibri Light" w:cs="Calibri Light"/>
          <w:color w:val="000000" w:themeColor="text1"/>
        </w:rPr>
        <w:t xml:space="preserve">Szponzor ajándékok és felajánlott díjak átadása </w:t>
      </w:r>
    </w:p>
    <w:p w14:paraId="567995A2" w14:textId="0A931A59" w:rsidR="0CEF87C3" w:rsidRDefault="7227FDE4" w:rsidP="30290AD8">
      <w:pPr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30290AD8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Az eseményre hívjuk és várjuk a sajtó képviselőit, kérésre interjúkészítési lehetőséget </w:t>
      </w:r>
      <w:r w:rsidR="4BFFCC29" w:rsidRPr="30290AD8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előre egyeztetett módon </w:t>
      </w:r>
      <w:r w:rsidRPr="30290AD8">
        <w:rPr>
          <w:rFonts w:ascii="Calibri Light" w:eastAsia="Calibri Light" w:hAnsi="Calibri Light" w:cs="Calibri Light"/>
          <w:b/>
          <w:bCs/>
          <w:color w:val="000000" w:themeColor="text1"/>
        </w:rPr>
        <w:t>biztosítunk!</w:t>
      </w:r>
    </w:p>
    <w:p w14:paraId="5C9F8717" w14:textId="22FD6B9F" w:rsidR="7227FDE4" w:rsidRDefault="7227FD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Style w:val="Kiemels2"/>
        </w:rPr>
        <w:t xml:space="preserve">Sajtókontakt: </w:t>
      </w:r>
    </w:p>
    <w:p w14:paraId="2E573358" w14:textId="315C2ACC" w:rsidR="7227FDE4" w:rsidRDefault="7227FDE4" w:rsidP="30290AD8">
      <w:pPr>
        <w:rPr>
          <w:rFonts w:ascii="Calibri Light" w:eastAsia="Calibri Light" w:hAnsi="Calibri Light" w:cs="Calibri Light"/>
          <w:color w:val="000000" w:themeColor="text1"/>
        </w:rPr>
      </w:pPr>
      <w:r w:rsidRPr="30290AD8">
        <w:rPr>
          <w:rFonts w:ascii="Calibri Light" w:eastAsia="Calibri Light" w:hAnsi="Calibri Light" w:cs="Calibri Light"/>
          <w:color w:val="000000" w:themeColor="text1"/>
        </w:rPr>
        <w:t>Szentendrei Judit +36 30 681 1244</w:t>
      </w:r>
    </w:p>
    <w:p w14:paraId="32A8A00D" w14:textId="19CB1F0B" w:rsidR="0CEF87C3" w:rsidRDefault="008C36BF" w:rsidP="30290AD8">
      <w:pPr>
        <w:rPr>
          <w:rFonts w:ascii="Calibri Light" w:eastAsia="Calibri Light" w:hAnsi="Calibri Light" w:cs="Calibri Light"/>
          <w:color w:val="000000" w:themeColor="text1"/>
        </w:rPr>
      </w:pPr>
      <w:hyperlink r:id="rId7" w:history="1">
        <w:r w:rsidRPr="004F171B">
          <w:rPr>
            <w:rStyle w:val="Hiperhivatkozs"/>
            <w:rFonts w:ascii="Calibri Light" w:eastAsia="Calibri Light" w:hAnsi="Calibri Light" w:cs="Calibri Light"/>
          </w:rPr>
          <w:t>szentendrei.judit@ktk.pte.hu</w:t>
        </w:r>
      </w:hyperlink>
      <w:r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sectPr w:rsidR="0CEF8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210C"/>
    <w:multiLevelType w:val="hybridMultilevel"/>
    <w:tmpl w:val="7B2E0688"/>
    <w:lvl w:ilvl="0" w:tplc="E78A1E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E65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D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2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C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2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CF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0C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284C"/>
    <w:multiLevelType w:val="hybridMultilevel"/>
    <w:tmpl w:val="CD3CFD4A"/>
    <w:lvl w:ilvl="0" w:tplc="A44EF8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8E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07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5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1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AA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C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5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A1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0678">
    <w:abstractNumId w:val="1"/>
  </w:num>
  <w:num w:numId="2" w16cid:durableId="73126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413969"/>
    <w:rsid w:val="00257F0A"/>
    <w:rsid w:val="00522FE4"/>
    <w:rsid w:val="008C36BF"/>
    <w:rsid w:val="04535CCD"/>
    <w:rsid w:val="0B0BFBDF"/>
    <w:rsid w:val="0CEF87C3"/>
    <w:rsid w:val="0FDF6D02"/>
    <w:rsid w:val="10060848"/>
    <w:rsid w:val="10BA0798"/>
    <w:rsid w:val="1341AD66"/>
    <w:rsid w:val="158BC0E9"/>
    <w:rsid w:val="19B21AB8"/>
    <w:rsid w:val="1A413969"/>
    <w:rsid w:val="1CDE495D"/>
    <w:rsid w:val="1D988AA0"/>
    <w:rsid w:val="1F08599E"/>
    <w:rsid w:val="20E953BF"/>
    <w:rsid w:val="24F9E178"/>
    <w:rsid w:val="273F6CE6"/>
    <w:rsid w:val="2CED789F"/>
    <w:rsid w:val="2DAEAE6A"/>
    <w:rsid w:val="2E16AD79"/>
    <w:rsid w:val="30290AD8"/>
    <w:rsid w:val="33E922CB"/>
    <w:rsid w:val="33F911BB"/>
    <w:rsid w:val="3411C81D"/>
    <w:rsid w:val="34F88A84"/>
    <w:rsid w:val="39657CF5"/>
    <w:rsid w:val="3A39160A"/>
    <w:rsid w:val="3B67CC08"/>
    <w:rsid w:val="3E9F6CCA"/>
    <w:rsid w:val="40C61391"/>
    <w:rsid w:val="423366B9"/>
    <w:rsid w:val="428248F6"/>
    <w:rsid w:val="469943D8"/>
    <w:rsid w:val="4BFFCC29"/>
    <w:rsid w:val="4DCA0FB6"/>
    <w:rsid w:val="4EA455BD"/>
    <w:rsid w:val="56F32FA1"/>
    <w:rsid w:val="577E11E3"/>
    <w:rsid w:val="584B3803"/>
    <w:rsid w:val="5A0B8DE6"/>
    <w:rsid w:val="5DF943BC"/>
    <w:rsid w:val="637CAFD3"/>
    <w:rsid w:val="64688540"/>
    <w:rsid w:val="65690A36"/>
    <w:rsid w:val="68615BCD"/>
    <w:rsid w:val="6A90C8A8"/>
    <w:rsid w:val="6AD7C6C4"/>
    <w:rsid w:val="6D318BB2"/>
    <w:rsid w:val="6FE7C14F"/>
    <w:rsid w:val="718813E4"/>
    <w:rsid w:val="7227FDE4"/>
    <w:rsid w:val="72E2D8A9"/>
    <w:rsid w:val="762266F1"/>
    <w:rsid w:val="7C89BAEF"/>
    <w:rsid w:val="7CE2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3969"/>
  <w15:chartTrackingRefBased/>
  <w15:docId w15:val="{6EFE5D74-B9F7-46F6-8C4C-4F775F9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8C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entendrei.judit@ktk.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.ktk.pte.hu/hu/bedc/galeria/iexpo-posters" TargetMode="External"/><Relationship Id="rId5" Type="http://schemas.openxmlformats.org/officeDocument/2006/relationships/hyperlink" Target="https://cal.ktk.pte.hu/hu/esemenyek/iexpo-2023-majus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3</cp:revision>
  <dcterms:created xsi:type="dcterms:W3CDTF">2023-04-28T12:07:00Z</dcterms:created>
  <dcterms:modified xsi:type="dcterms:W3CDTF">2023-05-05T06:19:00Z</dcterms:modified>
</cp:coreProperties>
</file>