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31E28A3B" w:rsidP="66BC32F8" w:rsidRDefault="31E28A3B" w14:paraId="63C56387" w14:textId="5F923BF4">
      <w:pPr>
        <w:pStyle w:val="Normal"/>
        <w:spacing w:after="160" w:line="259" w:lineRule="auto"/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212529"/>
          <w:sz w:val="34"/>
          <w:szCs w:val="34"/>
          <w:lang w:val="hu-HU"/>
        </w:rPr>
      </w:pPr>
      <w:r w:rsidRPr="66BC32F8" w:rsidR="31E28A3B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212529"/>
          <w:sz w:val="34"/>
          <w:szCs w:val="34"/>
          <w:lang w:val="hu-HU"/>
        </w:rPr>
        <w:t xml:space="preserve">Borgulya Istvánné </w:t>
      </w:r>
      <w:r w:rsidRPr="66BC32F8" w:rsidR="445DD29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212529"/>
          <w:sz w:val="34"/>
          <w:szCs w:val="34"/>
          <w:lang w:val="hu-HU"/>
        </w:rPr>
        <w:t xml:space="preserve">MTA </w:t>
      </w:r>
      <w:r w:rsidRPr="66BC32F8" w:rsidR="31E28A3B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212529"/>
          <w:sz w:val="34"/>
          <w:szCs w:val="34"/>
          <w:lang w:val="hu-HU"/>
        </w:rPr>
        <w:t xml:space="preserve">Arany </w:t>
      </w:r>
      <w:r w:rsidRPr="66BC32F8" w:rsidR="7888FB9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212529"/>
          <w:sz w:val="34"/>
          <w:szCs w:val="34"/>
          <w:lang w:val="hu-HU"/>
        </w:rPr>
        <w:t>É</w:t>
      </w:r>
      <w:r w:rsidRPr="66BC32F8" w:rsidR="31E28A3B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212529"/>
          <w:sz w:val="34"/>
          <w:szCs w:val="34"/>
          <w:lang w:val="hu-HU"/>
        </w:rPr>
        <w:t>letpálya díjas</w:t>
      </w:r>
    </w:p>
    <w:p w:rsidR="66BC32F8" w:rsidP="66BC32F8" w:rsidRDefault="66BC32F8" w14:paraId="2AD15626" w14:textId="2729C97B">
      <w:pPr>
        <w:pStyle w:val="Normal"/>
        <w:spacing w:after="160" w:line="259" w:lineRule="auto"/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212529"/>
          <w:sz w:val="34"/>
          <w:szCs w:val="34"/>
          <w:lang w:val="hu-HU"/>
        </w:rPr>
      </w:pPr>
    </w:p>
    <w:p w:rsidR="31E28A3B" w:rsidP="66BC32F8" w:rsidRDefault="31E28A3B" w14:paraId="2B0AE9BA" w14:textId="026519FB">
      <w:pPr>
        <w:pStyle w:val="Normal"/>
        <w:spacing w:after="160" w:line="259" w:lineRule="auto"/>
        <w:rPr>
          <w:rStyle w:val="Strong"/>
          <w:noProof w:val="0"/>
          <w:lang w:val="hu-HU"/>
        </w:rPr>
      </w:pPr>
      <w:r w:rsidRPr="5C7883F2" w:rsidR="31E28A3B">
        <w:rPr>
          <w:rStyle w:val="Strong"/>
          <w:noProof w:val="0"/>
          <w:lang w:val="hu-HU"/>
        </w:rPr>
        <w:t xml:space="preserve">A Magyar Tudományos Akadémia </w:t>
      </w:r>
      <w:r w:rsidRPr="5C7883F2" w:rsidR="31E28A3B">
        <w:rPr>
          <w:rStyle w:val="Strong"/>
          <w:noProof w:val="0"/>
          <w:lang w:val="hu-HU"/>
        </w:rPr>
        <w:t>Cursus</w:t>
      </w:r>
      <w:r w:rsidRPr="5C7883F2" w:rsidR="31E28A3B">
        <w:rPr>
          <w:rStyle w:val="Strong"/>
          <w:noProof w:val="0"/>
          <w:lang w:val="hu-HU"/>
        </w:rPr>
        <w:t xml:space="preserve"> vitae </w:t>
      </w:r>
      <w:r w:rsidRPr="5C7883F2" w:rsidR="31E28A3B">
        <w:rPr>
          <w:rStyle w:val="Strong"/>
          <w:noProof w:val="0"/>
          <w:lang w:val="hu-HU"/>
        </w:rPr>
        <w:t>aureus</w:t>
      </w:r>
      <w:r w:rsidRPr="5C7883F2" w:rsidR="31E28A3B">
        <w:rPr>
          <w:rStyle w:val="Strong"/>
          <w:noProof w:val="0"/>
          <w:lang w:val="hu-HU"/>
        </w:rPr>
        <w:t xml:space="preserve">, (Arany Életpálya) díjjal ismerte el Karunk nyugalmazott oktatóját, </w:t>
      </w:r>
      <w:r w:rsidRPr="5C7883F2" w:rsidR="7043F2B8">
        <w:rPr>
          <w:rStyle w:val="Strong"/>
          <w:noProof w:val="0"/>
          <w:lang w:val="hu-HU"/>
        </w:rPr>
        <w:t xml:space="preserve">egyetemi magántanárt </w:t>
      </w:r>
      <w:r w:rsidRPr="5C7883F2" w:rsidR="7D4A502A">
        <w:rPr>
          <w:rStyle w:val="Strong"/>
          <w:noProof w:val="0"/>
          <w:lang w:val="hu-HU"/>
        </w:rPr>
        <w:t xml:space="preserve">Dr. </w:t>
      </w:r>
      <w:r w:rsidRPr="5C7883F2" w:rsidR="31E28A3B">
        <w:rPr>
          <w:rStyle w:val="Strong"/>
          <w:noProof w:val="0"/>
          <w:lang w:val="hu-HU"/>
        </w:rPr>
        <w:t>Borgulya Istvánné</w:t>
      </w:r>
      <w:r w:rsidRPr="5C7883F2" w:rsidR="7CC21BF1">
        <w:rPr>
          <w:rStyle w:val="Strong"/>
          <w:noProof w:val="0"/>
          <w:lang w:val="hu-HU"/>
        </w:rPr>
        <w:t>t</w:t>
      </w:r>
      <w:r w:rsidRPr="5C7883F2" w:rsidR="31E28A3B">
        <w:rPr>
          <w:rStyle w:val="Strong"/>
          <w:noProof w:val="0"/>
          <w:lang w:val="hu-HU"/>
        </w:rPr>
        <w:t xml:space="preserve">. A jelentős elismerést </w:t>
      </w:r>
      <w:r w:rsidRPr="5C7883F2" w:rsidR="096DC187">
        <w:rPr>
          <w:rStyle w:val="Strong"/>
          <w:noProof w:val="0"/>
          <w:lang w:val="hu-HU"/>
        </w:rPr>
        <w:t>Tanárnő az</w:t>
      </w:r>
      <w:r w:rsidRPr="5C7883F2" w:rsidR="31E28A3B">
        <w:rPr>
          <w:rStyle w:val="Strong"/>
          <w:noProof w:val="0"/>
          <w:lang w:val="hu-HU"/>
        </w:rPr>
        <w:t xml:space="preserve"> </w:t>
      </w:r>
      <w:r w:rsidRPr="5C7883F2" w:rsidR="096DC187">
        <w:rPr>
          <w:rStyle w:val="Strong"/>
          <w:noProof w:val="0"/>
          <w:lang w:val="hu-HU"/>
        </w:rPr>
        <w:t>üzleti kommunikáció és a kommunikációmenedzsment területén</w:t>
      </w:r>
      <w:r w:rsidRPr="5C7883F2" w:rsidR="0FAAF44F">
        <w:rPr>
          <w:rStyle w:val="Strong"/>
          <w:noProof w:val="0"/>
          <w:lang w:val="hu-HU"/>
        </w:rPr>
        <w:t xml:space="preserve"> </w:t>
      </w:r>
      <w:r w:rsidRPr="5C7883F2" w:rsidR="096DC187">
        <w:rPr>
          <w:rStyle w:val="Strong"/>
          <w:noProof w:val="0"/>
          <w:lang w:val="hu-HU"/>
        </w:rPr>
        <w:t>végzett több évtizedes kutatómunkájáért</w:t>
      </w:r>
      <w:r w:rsidRPr="5C7883F2" w:rsidR="4984114C">
        <w:rPr>
          <w:rStyle w:val="Strong"/>
          <w:noProof w:val="0"/>
          <w:lang w:val="hu-HU"/>
        </w:rPr>
        <w:t>, tudományszervező tevégenységéért</w:t>
      </w:r>
      <w:r w:rsidRPr="5C7883F2" w:rsidR="31E28A3B">
        <w:rPr>
          <w:rStyle w:val="Strong"/>
          <w:noProof w:val="0"/>
          <w:lang w:val="hu-HU"/>
        </w:rPr>
        <w:t xml:space="preserve"> érdemelte ki, amelyhez ezúton is gratulálunk</w:t>
      </w:r>
      <w:r w:rsidRPr="5C7883F2" w:rsidR="7A21BAC0">
        <w:rPr>
          <w:rStyle w:val="Strong"/>
          <w:noProof w:val="0"/>
          <w:lang w:val="hu-HU"/>
        </w:rPr>
        <w:t>!</w:t>
      </w:r>
    </w:p>
    <w:p w:rsidR="66BC32F8" w:rsidP="66BC32F8" w:rsidRDefault="66BC32F8" w14:paraId="2AC78559" w14:textId="7AAC008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</w:pPr>
    </w:p>
    <w:p w:rsidR="0604CF6E" w:rsidP="5C7883F2" w:rsidRDefault="0604CF6E" w14:paraId="7F2FE6AE" w14:textId="188FC43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</w:pPr>
      <w:r w:rsidRPr="5C7883F2" w:rsidR="0604CF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Dr. Borgulya Istvánné a Kar alapító oktatói közé tartozik, 197</w:t>
      </w:r>
      <w:r w:rsidRPr="5C7883F2" w:rsidR="54852C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2</w:t>
      </w:r>
      <w:r w:rsidRPr="5C7883F2" w:rsidR="0604CF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-ben csatlakozott az akkor </w:t>
      </w:r>
      <w:r w:rsidRPr="5C7883F2" w:rsidR="326AAC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mindössze két éve működő</w:t>
      </w:r>
      <w:r w:rsidRPr="5C7883F2" w:rsidR="0604CF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pécsi kihelyezett</w:t>
      </w:r>
      <w:r w:rsidRPr="5C7883F2" w:rsidR="3BD92B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közgazdasági</w:t>
      </w:r>
      <w:r w:rsidRPr="5C7883F2" w:rsidR="0604CF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tagozat tanári gárdájához</w:t>
      </w:r>
      <w:r w:rsidRPr="5C7883F2" w:rsidR="5ED5F6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. </w:t>
      </w:r>
      <w:r w:rsidRPr="5C7883F2" w:rsidR="1EDC0A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Fél évszázados o</w:t>
      </w:r>
      <w:r w:rsidRPr="5C7883F2" w:rsidR="5ED5F6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ktatói, kutatói munkája</w:t>
      </w:r>
      <w:r w:rsidRPr="5C7883F2" w:rsidR="5D24F6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, nemzetközi tudományos jelenléte</w:t>
      </w:r>
      <w:r w:rsidRPr="5C7883F2" w:rsidR="0BD226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, tudományszervező tevékenysége</w:t>
      </w:r>
      <w:r w:rsidRPr="5C7883F2" w:rsidR="5D24F6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az, ami példaértékűvé teszi az életművét.</w:t>
      </w:r>
    </w:p>
    <w:p w:rsidR="66BC32F8" w:rsidP="66BC32F8" w:rsidRDefault="66BC32F8" w14:paraId="3CBE27DD" w14:textId="31F62A4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</w:pPr>
    </w:p>
    <w:p w:rsidR="605125A1" w:rsidP="5C7883F2" w:rsidRDefault="605125A1" w14:paraId="6E7E9CE9" w14:textId="452D6095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</w:pPr>
      <w:r w:rsidRPr="5C7883F2" w:rsidR="605125A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“</w:t>
      </w:r>
      <w:r w:rsidRPr="5C7883F2" w:rsidR="69B437E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E</w:t>
      </w:r>
      <w:r w:rsidRPr="5C7883F2" w:rsidR="3C77699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z</w:t>
      </w:r>
      <w:r w:rsidRPr="5C7883F2" w:rsidR="69B437E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egy nagyon világos láncra felfűzött 50 év volt. </w:t>
      </w:r>
      <w:r w:rsidRPr="5C7883F2" w:rsidR="00FEB30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Mint nyelvész, e</w:t>
      </w:r>
      <w:r w:rsidRPr="5C7883F2" w:rsidR="69B437E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gy idő után úgy láttam, hogy sokkal szélesebb összefüggésben kellene a nyelvvel foglalkozni</w:t>
      </w:r>
      <w:r w:rsidRPr="5C7883F2" w:rsidR="37411BE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, n</w:t>
      </w:r>
      <w:r w:rsidRPr="5C7883F2" w:rsidR="69B437E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em önmagában a jelrendszerrel, hanem </w:t>
      </w:r>
      <w:r w:rsidRPr="5C7883F2" w:rsidR="7C3F75E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inkább</w:t>
      </w:r>
      <w:r w:rsidRPr="5C7883F2" w:rsidR="69B437E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a kommunikációval</w:t>
      </w:r>
      <w:r w:rsidRPr="5C7883F2" w:rsidR="335A9D9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,</w:t>
      </w:r>
      <w:r w:rsidRPr="5C7883F2" w:rsidR="69B437E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az üzleti kommunikáció</w:t>
      </w:r>
      <w:r w:rsidRPr="5C7883F2" w:rsidR="66B1462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val</w:t>
      </w:r>
      <w:r w:rsidRPr="5C7883F2" w:rsidR="69B437E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és annak az interkulturális aspektusai</w:t>
      </w:r>
      <w:r w:rsidRPr="5C7883F2" w:rsidR="64EA60C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val.</w:t>
      </w:r>
      <w:r w:rsidRPr="5C7883F2" w:rsidR="64EA60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</w:t>
      </w:r>
      <w:r w:rsidRPr="5C7883F2" w:rsidR="64EA60C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A kommunikációmenedzsment</w:t>
      </w:r>
      <w:r w:rsidRPr="5C7883F2" w:rsidR="70C07A1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– az</w:t>
      </w:r>
      <w:r w:rsidRPr="5C7883F2" w:rsidR="64EA60C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</w:t>
      </w:r>
      <w:r w:rsidRPr="5C7883F2" w:rsidR="70C07A1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én szűkebb kutatási területem - </w:t>
      </w:r>
      <w:r w:rsidRPr="5C7883F2" w:rsidR="64EA60C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arra fókuszál, hogy mi minden tényező befolyásolja</w:t>
      </w:r>
      <w:r w:rsidRPr="5C7883F2" w:rsidR="3780F76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a kommunikációt</w:t>
      </w:r>
      <w:r w:rsidRPr="5C7883F2" w:rsidR="64EA60C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és hogyan legyen</w:t>
      </w:r>
      <w:r w:rsidRPr="5C7883F2" w:rsidR="5A69697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az</w:t>
      </w:r>
      <w:r w:rsidRPr="5C7883F2" w:rsidR="64EA60C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</w:t>
      </w:r>
      <w:r w:rsidRPr="5C7883F2" w:rsidR="441075B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oly</w:t>
      </w:r>
      <w:r w:rsidRPr="5C7883F2" w:rsidR="64EA60C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módon szervezett, ahogy az az adott szervezet számára a legelőnyösebb.”</w:t>
      </w:r>
    </w:p>
    <w:p w:rsidR="66BC32F8" w:rsidP="66BC32F8" w:rsidRDefault="66BC32F8" w14:paraId="148B8EA9" w14:textId="1847F189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</w:pPr>
    </w:p>
    <w:p w:rsidR="1913A691" w:rsidP="66BC32F8" w:rsidRDefault="1913A691" w14:paraId="36CDCD8C" w14:textId="4C018944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</w:pPr>
      <w:r w:rsidRPr="66BC32F8" w:rsidR="1913A6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Borgulya Istvánné nyelvész végzettségű bölcsészként került a pécsi közgazdasági tagozat oktatói közé, </w:t>
      </w:r>
      <w:r w:rsidRPr="66BC32F8" w:rsidR="506DD0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szakterülete</w:t>
      </w:r>
      <w:r w:rsidRPr="66BC32F8" w:rsidR="506DD0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a vezetéstudomány egy sajátos interdiszciplináris ága, a szervezeti, vállalati kommunikációmenedzsment. Sajátossága, hogy gazdálkodás-, kommunikáció-, kultúra-, nyelvtudományi és infokommunikációs aspektusokat ötvöz.</w:t>
      </w:r>
    </w:p>
    <w:p w:rsidR="66BC32F8" w:rsidP="66BC32F8" w:rsidRDefault="66BC32F8" w14:paraId="061F34AC" w14:textId="4B727364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</w:pPr>
    </w:p>
    <w:p w:rsidR="506DD0CB" w:rsidP="5C7883F2" w:rsidRDefault="506DD0CB" w14:paraId="131CA56F" w14:textId="5712EF25">
      <w:pPr>
        <w:pStyle w:val="Normal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</w:pPr>
      <w:r w:rsidRPr="5C7883F2" w:rsidR="506DD0C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“</w:t>
      </w:r>
      <w:r w:rsidRPr="5C7883F2" w:rsidR="6E65289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A</w:t>
      </w:r>
      <w:r w:rsidRPr="5C7883F2" w:rsidR="506DD0C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szervezeti vezetők tisztában vannak azzal, hogy az eredményességet döntő módon meghatározza a jól szervezett és működtetett kommunikáció</w:t>
      </w:r>
      <w:r w:rsidRPr="5C7883F2" w:rsidR="14E0B9C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. E</w:t>
      </w:r>
      <w:r w:rsidRPr="5C7883F2" w:rsidR="506DD0C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terület komplex művelésének </w:t>
      </w:r>
      <w:r w:rsidRPr="5C7883F2" w:rsidR="550315E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azonban </w:t>
      </w:r>
      <w:r w:rsidRPr="5C7883F2" w:rsidR="506DD0C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Magyarországon nem voltak előzményei. </w:t>
      </w:r>
      <w:r w:rsidRPr="5C7883F2" w:rsidR="0EFE558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Így az MTA GTB-n belül a kommunikációmenedzsment albizottság, illetve munkabizottság és egy országot átfogó kutatói és vállalati-akadémiai-hálózat létrehozása nagy előre lépést jelentett.</w:t>
      </w:r>
      <w:r w:rsidRPr="5C7883F2" w:rsidR="0EFE558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</w:t>
      </w:r>
      <w:r w:rsidRPr="5C7883F2" w:rsidR="506DD0C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Örülök, h</w:t>
      </w:r>
      <w:r w:rsidRPr="5C7883F2" w:rsidR="506DD0C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ogy szakmatársaimmal az ilyen kutatások és oktatás elindításával, majd összefogásával és művelésével hozzá járultunk és járulunk ma is a szervezetvezetés eredményességének növeléséhez.”</w:t>
      </w:r>
    </w:p>
    <w:p w:rsidR="66BC32F8" w:rsidP="66BC32F8" w:rsidRDefault="66BC32F8" w14:paraId="1E068944" w14:textId="4E74F78B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</w:pPr>
    </w:p>
    <w:p w:rsidR="506DD0CB" w:rsidP="5C7883F2" w:rsidRDefault="506DD0CB" w14:paraId="6501B11D" w14:textId="3A4ABF52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</w:pPr>
      <w:r w:rsidRPr="5C7883F2" w:rsidR="506DD0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Kutatói munkája melle</w:t>
      </w:r>
      <w:r w:rsidRPr="5C7883F2" w:rsidR="2A695B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t</w:t>
      </w:r>
      <w:r w:rsidRPr="5C7883F2" w:rsidR="506DD0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t s</w:t>
      </w:r>
      <w:r w:rsidRPr="5C7883F2" w:rsidR="1913A6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zaknyelvi oktatóként</w:t>
      </w:r>
      <w:r w:rsidRPr="5C7883F2" w:rsidR="5D9AF0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,</w:t>
      </w:r>
      <w:r w:rsidRPr="5C7883F2" w:rsidR="5D9AF0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</w:t>
      </w:r>
      <w:r w:rsidRPr="5C7883F2" w:rsidR="5D9AF0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később </w:t>
      </w:r>
      <w:r w:rsidRPr="5C7883F2" w:rsidR="5D9AF0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a</w:t>
      </w:r>
      <w:r w:rsidRPr="5C7883F2" w:rsidR="79F810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z </w:t>
      </w:r>
      <w:r w:rsidRPr="5C7883F2" w:rsidR="79F810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Üzleti Kommunikáció és Idegennyelvi Tanszék</w:t>
      </w:r>
      <w:r w:rsidRPr="5C7883F2" w:rsidR="5D9AF0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vezetőjeként dolgozott. A</w:t>
      </w:r>
      <w:r w:rsidRPr="5C7883F2" w:rsidR="765400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z</w:t>
      </w:r>
      <w:r w:rsidRPr="5C7883F2" w:rsidR="5D9AF0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oktatás, a mindennapos munka a hallgatókkal, a </w:t>
      </w:r>
      <w:r w:rsidRPr="5C7883F2" w:rsidR="370AFE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tananyag folyamatos frissen tartása éppúgy kiemelt szerepet játszott a kari munkájában, mint a</w:t>
      </w:r>
      <w:r w:rsidRPr="5C7883F2" w:rsidR="2DEE32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tudományos munka va</w:t>
      </w:r>
      <w:r w:rsidRPr="5C7883F2" w:rsidR="4311B7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g</w:t>
      </w:r>
      <w:r w:rsidRPr="5C7883F2" w:rsidR="2DEE32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y a tankönyvírás.</w:t>
      </w:r>
    </w:p>
    <w:p w:rsidR="66BC32F8" w:rsidP="66BC32F8" w:rsidRDefault="66BC32F8" w14:paraId="2CC76E21" w14:textId="2AB1699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</w:pPr>
    </w:p>
    <w:p w:rsidR="51C7EE66" w:rsidP="66BC32F8" w:rsidRDefault="51C7EE66" w14:paraId="3B0DD3EA" w14:textId="11488923">
      <w:pPr>
        <w:spacing w:after="160" w:line="259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</w:pPr>
      <w:r w:rsidRPr="66BC32F8" w:rsidR="51C7EE6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“</w:t>
      </w:r>
      <w:r w:rsidRPr="66BC32F8" w:rsidR="69B437E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Nagyon sok tankönyvet is írtunk, mert a tankönyvírás kifejezetten az oktatást szolgálja és erre nagy örömmel gondolok vissza. </w:t>
      </w:r>
      <w:r w:rsidRPr="66BC32F8" w:rsidR="6CEAAB8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Az oktatómunkát </w:t>
      </w:r>
      <w:r w:rsidRPr="66BC32F8" w:rsidR="7F08C04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egyébként </w:t>
      </w:r>
      <w:r w:rsidRPr="66BC32F8" w:rsidR="6CEAAB8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mindig is komolyan vettem, igyekeztem az órákra bevinni azokat az új nézőpontokat, témákat, amiket a kutatás hozott.</w:t>
      </w:r>
      <w:r w:rsidRPr="66BC32F8" w:rsidR="58AEC46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”</w:t>
      </w:r>
    </w:p>
    <w:p w:rsidR="66BC32F8" w:rsidP="66BC32F8" w:rsidRDefault="66BC32F8" w14:paraId="0568B873" w14:textId="69855CE3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</w:pPr>
    </w:p>
    <w:p w:rsidR="6CB4EA87" w:rsidP="5C7883F2" w:rsidRDefault="6CB4EA87" w14:paraId="7A48A47F" w14:textId="34A8CEDA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</w:pPr>
      <w:r w:rsidRPr="5C7883F2" w:rsidR="6CB4EA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Nevéhez </w:t>
      </w:r>
      <w:r w:rsidRPr="5C7883F2" w:rsidR="53859E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is </w:t>
      </w:r>
      <w:r w:rsidRPr="5C7883F2" w:rsidR="6CB4EA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fűződik a gazdasági szakfordítói képzés elindítása</w:t>
      </w:r>
      <w:r w:rsidRPr="5C7883F2" w:rsidR="31C066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és</w:t>
      </w:r>
      <w:r w:rsidRPr="5C7883F2" w:rsidR="6CB4EA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több </w:t>
      </w:r>
      <w:r w:rsidRPr="5C7883F2" w:rsidR="6CB4EA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szakirány kidolgozása, bevezetése is </w:t>
      </w:r>
      <w:r w:rsidRPr="5C7883F2" w:rsidR="1BEC56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a Közgazdaságtudományi Karon </w:t>
      </w:r>
      <w:r w:rsidRPr="5C7883F2" w:rsidR="6CB4EA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amellett, hogy </w:t>
      </w:r>
      <w:r w:rsidRPr="5C7883F2" w:rsidR="6CB4EA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1984-ben szervezésében indult meg és 1987-ig irányítása alatt folyt Pécsett az állami nyelvvizsgáztatás</w:t>
      </w:r>
      <w:r w:rsidRPr="5C7883F2" w:rsidR="1112D8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. </w:t>
      </w:r>
      <w:r w:rsidRPr="5C7883F2" w:rsidR="28A39A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Tanszékvezetőként fontos célja volt a folyamatos külföldi tapasztalatszerzés ösztönzése és a tanszék oktatóinka bekapcsolása nemzetközi kutatási projektekbe.</w:t>
      </w:r>
    </w:p>
    <w:p w:rsidR="16D369FC" w:rsidP="66BC32F8" w:rsidRDefault="16D369FC" w14:paraId="4BBCA469" w14:textId="59D1ED8E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</w:pPr>
      <w:r w:rsidRPr="66BC32F8" w:rsidR="16D369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Bár </w:t>
      </w:r>
      <w:r w:rsidRPr="66BC32F8" w:rsidR="3BA048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ma </w:t>
      </w:r>
      <w:r w:rsidRPr="66BC32F8" w:rsidR="16D369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már </w:t>
      </w:r>
      <w:r w:rsidRPr="66BC32F8" w:rsidR="16D369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órarendszerűen</w:t>
      </w:r>
      <w:r w:rsidRPr="66BC32F8" w:rsidR="16D369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nem oktat, számos intézmény - köztük a P</w:t>
      </w:r>
      <w:r w:rsidRPr="66BC32F8" w:rsidR="7C55BA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TE </w:t>
      </w:r>
      <w:r w:rsidRPr="66BC32F8" w:rsidR="7C55BA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Közgazdaságtudományi</w:t>
      </w:r>
      <w:r w:rsidRPr="66BC32F8" w:rsidR="7C55BA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Kara </w:t>
      </w:r>
      <w:r w:rsidRPr="66BC32F8" w:rsidR="3AAD26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is - hívja előadásokat, gyakorlati kurzusokat tartani és számít a szakmai iránymutatására, kutatói tapasztalatára a PhD képzésben. </w:t>
      </w:r>
      <w:r w:rsidRPr="66BC32F8" w:rsidR="3B3158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A nyugdíjas években a kutatómunka került előtérbe, de folyamatos a kapcsolata a területén dolgozó fiatal kollégákkal, akiknek az útját a megváltozott tudományos környezetben is segíti. </w:t>
      </w:r>
    </w:p>
    <w:p w:rsidR="736FA6F7" w:rsidP="5C7883F2" w:rsidRDefault="736FA6F7" w14:paraId="6610250F" w14:textId="496DA15A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</w:pPr>
      <w:r w:rsidRPr="5C7883F2" w:rsidR="736FA6F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“</w:t>
      </w:r>
      <w:r w:rsidRPr="5C7883F2" w:rsidR="69B437E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Vannak fiatalok, akik kommunikációmenedzsment</w:t>
      </w:r>
      <w:r w:rsidRPr="5C7883F2" w:rsidR="5A08D7D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tel</w:t>
      </w:r>
      <w:r w:rsidRPr="5C7883F2" w:rsidR="69B437E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és a hozzá tartozó területekkel foglalkoznak. </w:t>
      </w:r>
      <w:r w:rsidRPr="5C7883F2" w:rsidR="69B437E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S</w:t>
      </w:r>
      <w:r w:rsidRPr="5C7883F2" w:rsidR="1DAFF96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o</w:t>
      </w:r>
      <w:r w:rsidRPr="5C7883F2" w:rsidR="69B437E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kkal világosabbak most az elvárások, mint az én indulásomkor volt. M</w:t>
      </w:r>
      <w:r w:rsidRPr="5C7883F2" w:rsidR="46791EE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i</w:t>
      </w:r>
      <w:r w:rsidRPr="5C7883F2" w:rsidR="69B437E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sokkal inkább magunkra voltunk hagyva annak az összes szépségével és szabadságával és annak az összes buktatójával.</w:t>
      </w:r>
      <w:r w:rsidRPr="5C7883F2" w:rsidR="69B437E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</w:t>
      </w:r>
      <w:r w:rsidRPr="5C7883F2" w:rsidR="352AD0D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Fiatal kollégáimnak szinte kényszer a publikáció</w:t>
      </w:r>
      <w:r w:rsidRPr="5C7883F2" w:rsidR="69B437E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, nem is akárhol, lehetőleg külföldön.</w:t>
      </w:r>
      <w:r w:rsidRPr="5C7883F2" w:rsidR="0B9EABD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</w:t>
      </w:r>
      <w:r w:rsidRPr="5C7883F2" w:rsidR="69B437E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H</w:t>
      </w:r>
      <w:r w:rsidRPr="5C7883F2" w:rsidR="18EAD97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o</w:t>
      </w:r>
      <w:r w:rsidRPr="5C7883F2" w:rsidR="69B437E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gy ez jó-e? Is-is. A kutatás olyan terület, </w:t>
      </w:r>
      <w:r w:rsidRPr="5C7883F2" w:rsidR="1101EAC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ahol </w:t>
      </w:r>
      <w:r w:rsidRPr="5C7883F2" w:rsidR="69B437E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jó,</w:t>
      </w:r>
      <w:r w:rsidRPr="5C7883F2" w:rsidR="424DEBB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</w:t>
      </w:r>
      <w:r w:rsidRPr="5C7883F2" w:rsidR="626BA39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ha</w:t>
      </w:r>
      <w:r w:rsidRPr="5C7883F2" w:rsidR="69B437E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van ideje megérlelődni </w:t>
      </w:r>
      <w:r w:rsidRPr="5C7883F2" w:rsidR="0698E9E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egy-egy</w:t>
      </w:r>
      <w:r w:rsidRPr="5C7883F2" w:rsidR="69B437E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témá</w:t>
      </w:r>
      <w:r w:rsidRPr="5C7883F2" w:rsidR="0AB1F78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nak</w:t>
      </w:r>
      <w:r w:rsidRPr="5C7883F2" w:rsidR="2F5E568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és</w:t>
      </w:r>
      <w:r w:rsidRPr="5C7883F2" w:rsidR="69B437E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a kutatónak van ideje igazán tájékozottnak len</w:t>
      </w:r>
      <w:r w:rsidRPr="5C7883F2" w:rsidR="18661DF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ni</w:t>
      </w:r>
      <w:r w:rsidRPr="5C7883F2" w:rsidR="69B437E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a nemzetkö</w:t>
      </w:r>
      <w:r w:rsidRPr="5C7883F2" w:rsidR="69B437E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zi </w:t>
      </w:r>
      <w:r w:rsidRPr="5C7883F2" w:rsidR="69B437E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irodalomb</w:t>
      </w:r>
      <w:r w:rsidRPr="5C7883F2" w:rsidR="7B4C37E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a</w:t>
      </w:r>
      <w:r w:rsidRPr="5C7883F2" w:rsidR="69B437E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n</w:t>
      </w:r>
      <w:r w:rsidRPr="5C7883F2" w:rsidR="2D999E0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. </w:t>
      </w:r>
      <w:r w:rsidRPr="5C7883F2" w:rsidR="69B437E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Attól</w:t>
      </w:r>
      <w:r w:rsidRPr="5C7883F2" w:rsidR="69B437E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félek, hogy ez a kutatási kényszer nem ad nekik elég időt ahhoz, hogy elég sokat olvassanak, élvezettel elmélyüljenek valamiben.</w:t>
      </w:r>
    </w:p>
    <w:p w:rsidR="66BC32F8" w:rsidP="66BC32F8" w:rsidRDefault="66BC32F8" w14:paraId="40990CF5" w14:textId="694F86A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</w:pPr>
    </w:p>
    <w:p w:rsidR="4D55AE56" w:rsidP="66BC32F8" w:rsidRDefault="4D55AE56" w14:paraId="15FFBD12" w14:textId="335AE67A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</w:pPr>
      <w:r w:rsidRPr="66BC32F8" w:rsidR="4D55AE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Borgulya Istvánné több, mint 50 éves életpályája példaként állhat a mai oktató-kutatógeneráció előtt. </w:t>
      </w:r>
      <w:r w:rsidRPr="66BC32F8" w:rsidR="0BFA93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Azzal kapcsolatban, hogy hogyan lehet valaki jó egyetemi oktató, a tudományos életben sikeres kutató, az alábbiakat fogalmazta meg:</w:t>
      </w:r>
    </w:p>
    <w:p w:rsidR="0BFA9388" w:rsidP="66BC32F8" w:rsidRDefault="0BFA9388" w14:paraId="10F2C79B" w14:textId="72ABADEE">
      <w:pPr>
        <w:spacing w:after="160" w:line="259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</w:pPr>
      <w:r w:rsidRPr="66BC32F8" w:rsidR="0BFA938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“</w:t>
      </w:r>
      <w:r w:rsidRPr="66BC32F8" w:rsidR="69B437E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Nagyon konzekvens logikus gondolkodással, szigorú önkritikával, nagyfokú igényességgel. Nem szabad fél megoldásokkal beérni, csak azért, hogy nyomdába kerüljön valami. </w:t>
      </w:r>
      <w:r w:rsidRPr="66BC32F8" w:rsidR="6B4D062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Én</w:t>
      </w:r>
      <w:r w:rsidRPr="66BC32F8" w:rsidR="4A9F78B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</w:t>
      </w:r>
      <w:r w:rsidRPr="66BC32F8" w:rsidR="6B4D062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azt</w:t>
      </w:r>
      <w:r w:rsidRPr="66BC32F8" w:rsidR="4F2ADC8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kívánom a </w:t>
      </w:r>
      <w:r w:rsidRPr="66BC32F8" w:rsidR="4F2ADC8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fiatalokn</w:t>
      </w:r>
      <w:r w:rsidRPr="66BC32F8" w:rsidR="079D3AD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a</w:t>
      </w:r>
      <w:r w:rsidRPr="66BC32F8" w:rsidR="4F2ADC8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k</w:t>
      </w:r>
      <w:r w:rsidRPr="66BC32F8" w:rsidR="4F2ADC8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, hogy tudják azt kutatni</w:t>
      </w:r>
      <w:r w:rsidRPr="66BC32F8" w:rsidR="4A201BD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, amiben valóban örömüket lelik</w:t>
      </w:r>
      <w:r w:rsidRPr="66BC32F8" w:rsidR="7E60F87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. M</w:t>
      </w:r>
      <w:r w:rsidRPr="66BC32F8" w:rsidR="51CCB33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ert mi</w:t>
      </w:r>
      <w:r w:rsidRPr="66BC32F8" w:rsidR="4F2ADC8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nőségit</w:t>
      </w:r>
      <w:r w:rsidRPr="66BC32F8" w:rsidR="4F2ADC8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azon a </w:t>
      </w:r>
      <w:r w:rsidRPr="66BC32F8" w:rsidR="4F2ADC8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területen</w:t>
      </w:r>
      <w:r w:rsidRPr="66BC32F8" w:rsidR="3EC78B5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</w:t>
      </w:r>
      <w:r w:rsidRPr="66BC32F8" w:rsidR="4F2ADC8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tud</w:t>
      </w:r>
      <w:r w:rsidRPr="66BC32F8" w:rsidR="4F2ADC8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nyújtani az ember, amit tényleg belső motivációval tud követni.</w:t>
      </w:r>
      <w:r w:rsidRPr="66BC32F8" w:rsidR="6384701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>”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21F523"/>
    <w:rsid w:val="00FEB309"/>
    <w:rsid w:val="01F8DE33"/>
    <w:rsid w:val="0604CF6E"/>
    <w:rsid w:val="0698E9E1"/>
    <w:rsid w:val="079D3ADE"/>
    <w:rsid w:val="07A19F44"/>
    <w:rsid w:val="096DC187"/>
    <w:rsid w:val="0A30BCEF"/>
    <w:rsid w:val="0AB1F78B"/>
    <w:rsid w:val="0B9EABD0"/>
    <w:rsid w:val="0BD226E7"/>
    <w:rsid w:val="0BFA9388"/>
    <w:rsid w:val="0C54AA2E"/>
    <w:rsid w:val="0CA6EB78"/>
    <w:rsid w:val="0CB0445C"/>
    <w:rsid w:val="0E5C20A4"/>
    <w:rsid w:val="0EFE558C"/>
    <w:rsid w:val="0FAAF44F"/>
    <w:rsid w:val="0FE7E51E"/>
    <w:rsid w:val="1101EACA"/>
    <w:rsid w:val="1112D8B6"/>
    <w:rsid w:val="13D79F35"/>
    <w:rsid w:val="14E0B9CE"/>
    <w:rsid w:val="158C97F3"/>
    <w:rsid w:val="16D369FC"/>
    <w:rsid w:val="170F3FF7"/>
    <w:rsid w:val="18661DF3"/>
    <w:rsid w:val="18B6EE5A"/>
    <w:rsid w:val="18EAD97C"/>
    <w:rsid w:val="1913A691"/>
    <w:rsid w:val="1A52BEBB"/>
    <w:rsid w:val="1BEC562E"/>
    <w:rsid w:val="1D866F01"/>
    <w:rsid w:val="1DA8F0AC"/>
    <w:rsid w:val="1DAFF968"/>
    <w:rsid w:val="1EDC0A0C"/>
    <w:rsid w:val="1F262FDE"/>
    <w:rsid w:val="2251F29E"/>
    <w:rsid w:val="23EDC2FF"/>
    <w:rsid w:val="25CB9183"/>
    <w:rsid w:val="28A39A1C"/>
    <w:rsid w:val="2A1FDC4C"/>
    <w:rsid w:val="2A64F209"/>
    <w:rsid w:val="2A695B2F"/>
    <w:rsid w:val="2B59CFB9"/>
    <w:rsid w:val="2D999E05"/>
    <w:rsid w:val="2DDCD4CE"/>
    <w:rsid w:val="2DEE325A"/>
    <w:rsid w:val="2F5E568C"/>
    <w:rsid w:val="318CF1AC"/>
    <w:rsid w:val="31A9A99F"/>
    <w:rsid w:val="31C0661D"/>
    <w:rsid w:val="31E28A3B"/>
    <w:rsid w:val="32681668"/>
    <w:rsid w:val="326AAC6F"/>
    <w:rsid w:val="334A9E84"/>
    <w:rsid w:val="335A9D94"/>
    <w:rsid w:val="340BD44F"/>
    <w:rsid w:val="34E66EE5"/>
    <w:rsid w:val="352AD0DC"/>
    <w:rsid w:val="3533F0B0"/>
    <w:rsid w:val="359FB72A"/>
    <w:rsid w:val="370AFE5B"/>
    <w:rsid w:val="37411BED"/>
    <w:rsid w:val="3780F763"/>
    <w:rsid w:val="3AAD2608"/>
    <w:rsid w:val="3B31582A"/>
    <w:rsid w:val="3B55B069"/>
    <w:rsid w:val="3B59A0E5"/>
    <w:rsid w:val="3BA04876"/>
    <w:rsid w:val="3BD92B75"/>
    <w:rsid w:val="3C16E634"/>
    <w:rsid w:val="3C776995"/>
    <w:rsid w:val="3CF180CA"/>
    <w:rsid w:val="3DB2B695"/>
    <w:rsid w:val="3EC78B5A"/>
    <w:rsid w:val="3F469970"/>
    <w:rsid w:val="41D0CFEF"/>
    <w:rsid w:val="424DEBBE"/>
    <w:rsid w:val="42B3905C"/>
    <w:rsid w:val="4311B7EC"/>
    <w:rsid w:val="436CA050"/>
    <w:rsid w:val="441075B4"/>
    <w:rsid w:val="445DD292"/>
    <w:rsid w:val="450870B1"/>
    <w:rsid w:val="45EB311E"/>
    <w:rsid w:val="46791EEA"/>
    <w:rsid w:val="4751212F"/>
    <w:rsid w:val="4984114C"/>
    <w:rsid w:val="49D003D2"/>
    <w:rsid w:val="49DBE1D4"/>
    <w:rsid w:val="4A201BD5"/>
    <w:rsid w:val="4A7B0FFD"/>
    <w:rsid w:val="4A9F78B9"/>
    <w:rsid w:val="4B6BD433"/>
    <w:rsid w:val="4B77B235"/>
    <w:rsid w:val="4C249252"/>
    <w:rsid w:val="4CDDD8D8"/>
    <w:rsid w:val="4D55AE56"/>
    <w:rsid w:val="4F2ADC84"/>
    <w:rsid w:val="506DD0CB"/>
    <w:rsid w:val="51007B21"/>
    <w:rsid w:val="51C7EE66"/>
    <w:rsid w:val="51CCB338"/>
    <w:rsid w:val="5376E618"/>
    <w:rsid w:val="53859EFF"/>
    <w:rsid w:val="53BC44BA"/>
    <w:rsid w:val="54852CBF"/>
    <w:rsid w:val="550315E9"/>
    <w:rsid w:val="55D3EC44"/>
    <w:rsid w:val="5667F884"/>
    <w:rsid w:val="58AEC461"/>
    <w:rsid w:val="59E6279C"/>
    <w:rsid w:val="5A08D7D8"/>
    <w:rsid w:val="5A696976"/>
    <w:rsid w:val="5C54DE99"/>
    <w:rsid w:val="5C7883F2"/>
    <w:rsid w:val="5D1DC85E"/>
    <w:rsid w:val="5D24F6FC"/>
    <w:rsid w:val="5D9AF004"/>
    <w:rsid w:val="5DDE7403"/>
    <w:rsid w:val="5ED5F69C"/>
    <w:rsid w:val="605125A1"/>
    <w:rsid w:val="6132CCB8"/>
    <w:rsid w:val="6172C0AA"/>
    <w:rsid w:val="61F13981"/>
    <w:rsid w:val="626BA391"/>
    <w:rsid w:val="6321F523"/>
    <w:rsid w:val="63847016"/>
    <w:rsid w:val="64EA60C7"/>
    <w:rsid w:val="6528DA43"/>
    <w:rsid w:val="66B14625"/>
    <w:rsid w:val="66BC32F8"/>
    <w:rsid w:val="66C4AAA4"/>
    <w:rsid w:val="67AB233C"/>
    <w:rsid w:val="68607B05"/>
    <w:rsid w:val="6929DAC4"/>
    <w:rsid w:val="69B437E1"/>
    <w:rsid w:val="6AC5AB25"/>
    <w:rsid w:val="6B4D0620"/>
    <w:rsid w:val="6CB4EA87"/>
    <w:rsid w:val="6CEAAB82"/>
    <w:rsid w:val="6E652895"/>
    <w:rsid w:val="7043F2B8"/>
    <w:rsid w:val="70744E56"/>
    <w:rsid w:val="70C07A16"/>
    <w:rsid w:val="71462780"/>
    <w:rsid w:val="72D0BD0A"/>
    <w:rsid w:val="736FA6F7"/>
    <w:rsid w:val="747DC842"/>
    <w:rsid w:val="7485B5C8"/>
    <w:rsid w:val="765400A5"/>
    <w:rsid w:val="77A42E2D"/>
    <w:rsid w:val="7888FB92"/>
    <w:rsid w:val="792F5B2F"/>
    <w:rsid w:val="793FFE8E"/>
    <w:rsid w:val="795A9249"/>
    <w:rsid w:val="79F81057"/>
    <w:rsid w:val="7A21BAC0"/>
    <w:rsid w:val="7A2BD3FB"/>
    <w:rsid w:val="7B4C37EA"/>
    <w:rsid w:val="7C3F75E7"/>
    <w:rsid w:val="7C55BA92"/>
    <w:rsid w:val="7C92330B"/>
    <w:rsid w:val="7CC21BF1"/>
    <w:rsid w:val="7D4A502A"/>
    <w:rsid w:val="7D663DBF"/>
    <w:rsid w:val="7E60F874"/>
    <w:rsid w:val="7F08C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1F523"/>
  <w15:chartTrackingRefBased/>
  <w15:docId w15:val="{F4037046-0D7F-4688-A325-CC87793F10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Strong" mc:Ignorable="w14">
    <w:name xmlns:w="http://schemas.openxmlformats.org/wordprocessingml/2006/main" w:val="Strong"/>
    <w:basedOn xmlns:w="http://schemas.openxmlformats.org/wordprocessingml/2006/main" w:val="DefaultParagraphFont"/>
    <w:uiPriority xmlns:w="http://schemas.openxmlformats.org/wordprocessingml/2006/main" w:val="22"/>
    <w:qFormat xmlns:w="http://schemas.openxmlformats.org/wordprocessingml/2006/main"/>
    <w:rPr xmlns:w="http://schemas.openxmlformats.org/wordprocessingml/2006/main"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2023-12-11T19:41:30.4423021Z</dcterms:created>
  <dcterms:modified xsi:type="dcterms:W3CDTF">2023-12-18T08:46:24.3181067Z</dcterms:modified>
  <dc:creator>Szentendrei Judit</dc:creator>
  <lastModifiedBy>Szentendrei Judit</lastModifiedBy>
</coreProperties>
</file>